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2" w:rsidRPr="0098439F" w:rsidRDefault="00913684" w:rsidP="00913684">
      <w:pPr>
        <w:pStyle w:val="Cabealho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BE4F2D2" wp14:editId="79445C1F">
            <wp:simplePos x="0" y="0"/>
            <wp:positionH relativeFrom="column">
              <wp:posOffset>5213985</wp:posOffset>
            </wp:positionH>
            <wp:positionV relativeFrom="paragraph">
              <wp:posOffset>-249555</wp:posOffset>
            </wp:positionV>
            <wp:extent cx="1025525" cy="1025525"/>
            <wp:effectExtent l="0" t="0" r="0" b="3175"/>
            <wp:wrapTight wrapText="bothSides">
              <wp:wrapPolygon edited="0">
                <wp:start x="6821" y="0"/>
                <wp:lineTo x="6821" y="2407"/>
                <wp:lineTo x="7624" y="7222"/>
                <wp:lineTo x="4815" y="8025"/>
                <wp:lineTo x="4012" y="9630"/>
                <wp:lineTo x="3611" y="15648"/>
                <wp:lineTo x="4012" y="21266"/>
                <wp:lineTo x="17253" y="21266"/>
                <wp:lineTo x="17654" y="10432"/>
                <wp:lineTo x="16050" y="7624"/>
                <wp:lineTo x="14043" y="7222"/>
                <wp:lineTo x="14445" y="0"/>
                <wp:lineTo x="682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TI_GOV_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FA" w:rsidRPr="0098439F" w:rsidRDefault="00913684" w:rsidP="00173F49">
      <w:pPr>
        <w:jc w:val="right"/>
        <w:rPr>
          <w:rFonts w:ascii="Arial" w:hAnsi="Arial" w:cs="Arial"/>
          <w:smallCap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mall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8AD97BB" wp14:editId="66A2E22F">
            <wp:simplePos x="0" y="0"/>
            <wp:positionH relativeFrom="column">
              <wp:posOffset>-65405</wp:posOffset>
            </wp:positionH>
            <wp:positionV relativeFrom="paragraph">
              <wp:posOffset>161925</wp:posOffset>
            </wp:positionV>
            <wp:extent cx="1871980" cy="370205"/>
            <wp:effectExtent l="0" t="0" r="0" b="0"/>
            <wp:wrapTight wrapText="bothSides">
              <wp:wrapPolygon edited="0">
                <wp:start x="0" y="0"/>
                <wp:lineTo x="0" y="20007"/>
                <wp:lineTo x="21322" y="20007"/>
                <wp:lineTo x="2132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F 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:rsidR="006C4FD2" w:rsidRPr="00AB46EA" w:rsidRDefault="00007E58" w:rsidP="006C4F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TÉCNICO-FINANCEIRO – 201..</w:t>
            </w:r>
            <w:r w:rsid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="006C4FD2" w:rsidRPr="00AB46EA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007E58" w:rsidRPr="00AB46EA" w:rsidRDefault="006C4FD2" w:rsidP="006C4FD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(   ) Anual   </w:t>
            </w:r>
            <w:r w:rsidR="0032792A" w:rsidRPr="00AB46E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AB46EA">
              <w:rPr>
                <w:rFonts w:ascii="Arial" w:hAnsi="Arial" w:cs="Arial"/>
                <w:b/>
                <w:color w:val="FFFFFF" w:themeColor="background1"/>
              </w:rPr>
              <w:t>(   ) Encerramento</w:t>
            </w:r>
          </w:p>
        </w:tc>
      </w:tr>
    </w:tbl>
    <w:p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E97B41" w:rsidRPr="0098439F" w:rsidTr="00E97B41">
        <w:trPr>
          <w:trHeight w:val="242"/>
        </w:trPr>
        <w:tc>
          <w:tcPr>
            <w:tcW w:w="6663" w:type="dxa"/>
            <w:shd w:val="clear" w:color="auto" w:fill="9EC3EC"/>
          </w:tcPr>
          <w:p w:rsidR="00E97B41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843" w:type="dxa"/>
            <w:shd w:val="clear" w:color="auto" w:fill="9EC3EC"/>
          </w:tcPr>
          <w:p w:rsidR="00E97B41" w:rsidRPr="0098439F" w:rsidRDefault="00E97B4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1559" w:type="dxa"/>
            <w:shd w:val="clear" w:color="auto" w:fill="9EC3EC"/>
          </w:tcPr>
          <w:p w:rsidR="00E97B41" w:rsidRPr="0098439F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E97B41" w:rsidRPr="0098439F" w:rsidTr="00E97B41">
        <w:tc>
          <w:tcPr>
            <w:tcW w:w="666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A39EE" w:rsidRPr="0098439F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3686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EXECUTADO</w:t>
            </w:r>
          </w:p>
        </w:tc>
        <w:tc>
          <w:tcPr>
            <w:tcW w:w="2126" w:type="dxa"/>
            <w:shd w:val="clear" w:color="auto" w:fill="9EC3EC"/>
          </w:tcPr>
          <w:p w:rsidR="00A57E5A" w:rsidRDefault="00E97B41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</w:p>
          <w:p w:rsidR="00A57E5A" w:rsidRPr="0098439F" w:rsidRDefault="00A57E5A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auto"/>
          </w:tcPr>
          <w:p w:rsidR="00A57E5A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7E5A" w:rsidRPr="0098439F" w:rsidRDefault="00A57E5A" w:rsidP="00C00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C009AA" w:rsidRPr="0098439F" w:rsidTr="00C009AA">
        <w:tc>
          <w:tcPr>
            <w:tcW w:w="10065" w:type="dxa"/>
          </w:tcPr>
          <w:p w:rsidR="003E3A61" w:rsidRPr="0098439F" w:rsidRDefault="003E3A61" w:rsidP="00AB46EA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  <w:p w:rsidR="003E3A61" w:rsidRPr="0098439F" w:rsidRDefault="003E3A61" w:rsidP="00330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E44E67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5364"/>
      </w:tblGrid>
      <w:tr w:rsidR="002F276E" w:rsidRPr="0098439F" w:rsidTr="00AB46EA">
        <w:tc>
          <w:tcPr>
            <w:tcW w:w="10042" w:type="dxa"/>
            <w:gridSpan w:val="2"/>
            <w:tcBorders>
              <w:bottom w:val="nil"/>
            </w:tcBorders>
            <w:shd w:val="clear" w:color="auto" w:fill="9EC3EC"/>
          </w:tcPr>
          <w:p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3E3A61" w:rsidRPr="0098439F" w:rsidTr="000D284B">
        <w:tc>
          <w:tcPr>
            <w:tcW w:w="4678" w:type="dxa"/>
            <w:tcBorders>
              <w:top w:val="nil"/>
            </w:tcBorders>
          </w:tcPr>
          <w:p w:rsidR="003E3A61" w:rsidRPr="0098439F" w:rsidRDefault="00BB2FEB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ata de INICIO do projeto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tcBorders>
              <w:top w:val="nil"/>
            </w:tcBorders>
          </w:tcPr>
          <w:p w:rsidR="003E3A61" w:rsidRPr="0098439F" w:rsidRDefault="002F276E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Data de TÉRMINO do projeto:</w:t>
            </w:r>
          </w:p>
        </w:tc>
      </w:tr>
      <w:tr w:rsidR="00BB2FEB" w:rsidRPr="0098439F" w:rsidTr="005F0BFE">
        <w:tc>
          <w:tcPr>
            <w:tcW w:w="10042" w:type="dxa"/>
            <w:gridSpan w:val="2"/>
          </w:tcPr>
          <w:p w:rsidR="00BB2FEB" w:rsidRPr="0098439F" w:rsidRDefault="00BB2FEB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DURAÇÃO do projeto: (    ) 12 meses           (    ) 24 meses          (    ) 36 meses</w:t>
            </w: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93" w:hanging="70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INSTITUIÇÃO PROPONENTE DO PROJETO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Sigla/denominação: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 e Fax: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  <w:tcBorders>
              <w:bottom w:val="single" w:sz="4" w:space="0" w:color="auto"/>
            </w:tcBorders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 do Representante legal: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  <w:p w:rsid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particular: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Formação profissional: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Titulação (graduação e pós-graduação):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Telefone</w:t>
            </w:r>
            <w:r w:rsidR="00A01C1D" w:rsidRPr="0098439F">
              <w:rPr>
                <w:rFonts w:ascii="Arial" w:hAnsi="Arial" w:cs="Arial"/>
                <w:sz w:val="18"/>
                <w:szCs w:val="18"/>
              </w:rPr>
              <w:t>(s), c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elular</w:t>
            </w:r>
            <w:r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Endereço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276E" w:rsidRPr="0098439F" w:rsidRDefault="006C4FD2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CEP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:rsidTr="002C7252">
        <w:tc>
          <w:tcPr>
            <w:tcW w:w="10042" w:type="dxa"/>
          </w:tcPr>
          <w:p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Telefone(s), celular e Fax: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-70" w:right="-93" w:hanging="180"/>
              <w:rPr>
                <w:rFonts w:cs="Arial"/>
                <w:caps/>
                <w:szCs w:val="18"/>
              </w:rPr>
            </w:pPr>
            <w:r w:rsidRPr="0098439F">
              <w:rPr>
                <w:rFonts w:cs="Arial"/>
                <w:caps/>
                <w:szCs w:val="18"/>
              </w:rPr>
              <w:t xml:space="preserve">Atividades desenvolvidas no período </w:t>
            </w: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72" w:right="-40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DIFICULDADES ENCONTRADAS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right="-182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BENEFÍCIOS IDENTIFICADOS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E97B41" w:rsidP="00AB46EA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CONCLUSÕES E RECOMENDAÇÕES </w:t>
            </w:r>
          </w:p>
          <w:p w:rsidR="003E3A61" w:rsidRPr="0098439F" w:rsidRDefault="003E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984700" w:rsidRPr="0098439F" w:rsidTr="00AD0847">
        <w:tc>
          <w:tcPr>
            <w:tcW w:w="10095" w:type="dxa"/>
          </w:tcPr>
          <w:p w:rsidR="00984700" w:rsidRPr="0098439F" w:rsidRDefault="00984700" w:rsidP="00AD0847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IMPACTOS SOCIOECONÔMICOS AUFERIDOS PELO PROJETO</w:t>
            </w:r>
            <w:r w:rsidRPr="0098439F">
              <w:rPr>
                <w:rFonts w:cs="Arial"/>
                <w:szCs w:val="18"/>
              </w:rPr>
              <w:t xml:space="preserve"> </w:t>
            </w:r>
          </w:p>
          <w:p w:rsidR="00984700" w:rsidRPr="0098439F" w:rsidRDefault="00984700" w:rsidP="00AD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700" w:rsidRPr="0098439F" w:rsidRDefault="00984700" w:rsidP="00AD084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00" w:rsidRPr="0098439F" w:rsidRDefault="0098470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73"/>
        <w:gridCol w:w="2160"/>
      </w:tblGrid>
      <w:tr w:rsidR="0032792A" w:rsidRPr="0098439F" w:rsidTr="00AB46EA">
        <w:tc>
          <w:tcPr>
            <w:tcW w:w="10042" w:type="dxa"/>
            <w:gridSpan w:val="3"/>
            <w:shd w:val="clear" w:color="auto" w:fill="9EC3EC"/>
            <w:vAlign w:val="center"/>
          </w:tcPr>
          <w:p w:rsidR="0032792A" w:rsidRPr="00196E63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63">
              <w:rPr>
                <w:rFonts w:ascii="Arial" w:hAnsi="Arial" w:cs="Arial"/>
                <w:b/>
                <w:sz w:val="18"/>
                <w:szCs w:val="18"/>
              </w:rPr>
              <w:t>IMAGENS OU FOTOS SOBRE O PROJETO REALIZADAS NO PERÍODO</w:t>
            </w:r>
            <w:r w:rsidR="0032792A" w:rsidRPr="00196E6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792A" w:rsidRPr="00196E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2792A" w:rsidRPr="00196E63">
              <w:rPr>
                <w:rFonts w:ascii="Arial" w:hAnsi="Arial" w:cs="Arial"/>
                <w:sz w:val="18"/>
                <w:szCs w:val="18"/>
              </w:rPr>
              <w:t>brigatório)</w:t>
            </w:r>
          </w:p>
        </w:tc>
      </w:tr>
      <w:tr w:rsidR="003E3A61" w:rsidRPr="0098439F" w:rsidTr="000D284B">
        <w:tc>
          <w:tcPr>
            <w:tcW w:w="709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8439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7173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Descrição da imagem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A61" w:rsidRPr="0098439F" w:rsidRDefault="00330F9F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(Inserir arquivo da imagem aqui</w:t>
            </w:r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e salvar em CD em alta resolução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pStyle w:val="Recuodecorpodetexto"/>
        <w:ind w:left="180" w:hanging="180"/>
        <w:jc w:val="center"/>
        <w:rPr>
          <w:b/>
          <w:sz w:val="18"/>
          <w:szCs w:val="18"/>
        </w:rPr>
      </w:pPr>
      <w:r w:rsidRPr="0098439F">
        <w:rPr>
          <w:sz w:val="18"/>
          <w:szCs w:val="18"/>
        </w:rPr>
        <w:t>As imagens podem ser de equipamentos, materia</w:t>
      </w:r>
      <w:r w:rsidR="009D3FFA" w:rsidRPr="0098439F">
        <w:rPr>
          <w:sz w:val="18"/>
          <w:szCs w:val="18"/>
        </w:rPr>
        <w:t>is</w:t>
      </w:r>
      <w:r w:rsidRPr="0098439F">
        <w:rPr>
          <w:sz w:val="18"/>
          <w:szCs w:val="18"/>
        </w:rPr>
        <w:t xml:space="preserve"> permanente</w:t>
      </w:r>
      <w:r w:rsidR="009D3FFA" w:rsidRPr="0098439F">
        <w:rPr>
          <w:sz w:val="18"/>
          <w:szCs w:val="18"/>
        </w:rPr>
        <w:t>s</w:t>
      </w:r>
      <w:r w:rsidRPr="0098439F">
        <w:rPr>
          <w:sz w:val="18"/>
          <w:szCs w:val="18"/>
        </w:rPr>
        <w:t xml:space="preserve"> adquiridos ou obras realizadas, bem como eventos realizados.</w:t>
      </w:r>
      <w:r w:rsidR="009D3FFA" w:rsidRPr="0098439F">
        <w:rPr>
          <w:sz w:val="18"/>
          <w:szCs w:val="18"/>
        </w:rPr>
        <w:t xml:space="preserve"> Entretanto, </w:t>
      </w:r>
      <w:r w:rsidR="009D3FFA" w:rsidRPr="0098439F">
        <w:rPr>
          <w:b/>
          <w:sz w:val="18"/>
          <w:szCs w:val="18"/>
        </w:rPr>
        <w:t>todas deverão estar identificadas com a etiqueta do Fundo Paraná</w:t>
      </w:r>
      <w:r w:rsidR="00F64CCE">
        <w:rPr>
          <w:b/>
          <w:sz w:val="18"/>
          <w:szCs w:val="18"/>
        </w:rPr>
        <w:t xml:space="preserve"> </w:t>
      </w:r>
      <w:r w:rsidR="009D3FFA" w:rsidRPr="0098439F">
        <w:rPr>
          <w:sz w:val="18"/>
          <w:szCs w:val="18"/>
        </w:rPr>
        <w:t xml:space="preserve">– </w:t>
      </w:r>
      <w:r w:rsidR="00F64CCE">
        <w:rPr>
          <w:sz w:val="18"/>
          <w:szCs w:val="18"/>
        </w:rPr>
        <w:t xml:space="preserve">disponível </w:t>
      </w:r>
      <w:r w:rsidR="009D3FFA" w:rsidRPr="0098439F">
        <w:rPr>
          <w:sz w:val="18"/>
          <w:szCs w:val="18"/>
        </w:rPr>
        <w:t>no sítio da SETI (</w:t>
      </w:r>
      <w:hyperlink r:id="rId10" w:history="1">
        <w:r w:rsidR="009D3FFA"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="009D3FFA" w:rsidRPr="0098439F">
        <w:rPr>
          <w:sz w:val="18"/>
          <w:szCs w:val="18"/>
        </w:rPr>
        <w:t xml:space="preserve"> Fundo Paraná/ formulários/logomarcas)</w:t>
      </w:r>
    </w:p>
    <w:p w:rsidR="003E3A61" w:rsidRDefault="003E3A61">
      <w:pPr>
        <w:pStyle w:val="Recuodecorpodetexto"/>
        <w:ind w:left="180" w:hanging="180"/>
        <w:jc w:val="center"/>
        <w:rPr>
          <w:sz w:val="18"/>
          <w:szCs w:val="18"/>
        </w:rPr>
      </w:pPr>
    </w:p>
    <w:p w:rsidR="00C009AA" w:rsidRPr="0098439F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C009AA" w:rsidRPr="0098439F" w:rsidTr="002C7252">
        <w:tc>
          <w:tcPr>
            <w:tcW w:w="10042" w:type="dxa"/>
          </w:tcPr>
          <w:p w:rsidR="003E3A61" w:rsidRPr="0098439F" w:rsidRDefault="003E3A61" w:rsidP="00AB46EA"/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de 20___.</w:t>
            </w: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tulo9"/>
              <w:jc w:val="center"/>
            </w:pPr>
            <w:r w:rsidRPr="0098439F">
              <w:t>Assinatura do Responsável Administrativo e Financeiro do Projeto</w:t>
            </w:r>
          </w:p>
          <w:p w:rsidR="003E3A61" w:rsidRDefault="003E3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3E3A61" w:rsidRPr="0098439F">
      <w:footerReference w:type="even" r:id="rId11"/>
      <w:footerReference w:type="default" r:id="rId12"/>
      <w:pgSz w:w="11907" w:h="16840" w:code="9"/>
      <w:pgMar w:top="719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20" w:rsidRDefault="00DB1020">
      <w:r>
        <w:separator/>
      </w:r>
    </w:p>
  </w:endnote>
  <w:endnote w:type="continuationSeparator" w:id="0">
    <w:p w:rsidR="00DB1020" w:rsidRDefault="00D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4F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20" w:rsidRDefault="00DB1020">
      <w:r>
        <w:separator/>
      </w:r>
    </w:p>
  </w:footnote>
  <w:footnote w:type="continuationSeparator" w:id="0">
    <w:p w:rsidR="00DB1020" w:rsidRDefault="00DB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76852"/>
    <w:rsid w:val="000D284B"/>
    <w:rsid w:val="0015569E"/>
    <w:rsid w:val="00173F49"/>
    <w:rsid w:val="00196E63"/>
    <w:rsid w:val="001D67C3"/>
    <w:rsid w:val="00274E00"/>
    <w:rsid w:val="002A39EE"/>
    <w:rsid w:val="002C7252"/>
    <w:rsid w:val="002F276E"/>
    <w:rsid w:val="0032792A"/>
    <w:rsid w:val="00330F9F"/>
    <w:rsid w:val="003A1510"/>
    <w:rsid w:val="003A7E2A"/>
    <w:rsid w:val="003E3A61"/>
    <w:rsid w:val="0041374F"/>
    <w:rsid w:val="0044438C"/>
    <w:rsid w:val="00464305"/>
    <w:rsid w:val="00511808"/>
    <w:rsid w:val="00536995"/>
    <w:rsid w:val="005F0BFE"/>
    <w:rsid w:val="006C4FD2"/>
    <w:rsid w:val="007C4601"/>
    <w:rsid w:val="008D20C0"/>
    <w:rsid w:val="008E65FE"/>
    <w:rsid w:val="00913684"/>
    <w:rsid w:val="009546A2"/>
    <w:rsid w:val="00970524"/>
    <w:rsid w:val="0098439F"/>
    <w:rsid w:val="00984700"/>
    <w:rsid w:val="009D3FFA"/>
    <w:rsid w:val="009E7EAC"/>
    <w:rsid w:val="00A01C1D"/>
    <w:rsid w:val="00A15AF4"/>
    <w:rsid w:val="00A57E5A"/>
    <w:rsid w:val="00AB46EA"/>
    <w:rsid w:val="00B96021"/>
    <w:rsid w:val="00BB2231"/>
    <w:rsid w:val="00BB2FEB"/>
    <w:rsid w:val="00C009AA"/>
    <w:rsid w:val="00C20F07"/>
    <w:rsid w:val="00CE1792"/>
    <w:rsid w:val="00DB1020"/>
    <w:rsid w:val="00DB7B50"/>
    <w:rsid w:val="00E44E67"/>
    <w:rsid w:val="00E97B41"/>
    <w:rsid w:val="00F64CCE"/>
    <w:rsid w:val="00F95003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ti.pr.gov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1D39-843C-42F7-868B-08249FFA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2308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Elenir dos Santos Silva</cp:lastModifiedBy>
  <cp:revision>2</cp:revision>
  <cp:lastPrinted>2012-09-19T16:43:00Z</cp:lastPrinted>
  <dcterms:created xsi:type="dcterms:W3CDTF">2019-09-04T19:44:00Z</dcterms:created>
  <dcterms:modified xsi:type="dcterms:W3CDTF">2019-09-04T19:44:00Z</dcterms:modified>
</cp:coreProperties>
</file>