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5FA2" w14:textId="77777777" w:rsidR="001E7C97" w:rsidRPr="00DF48AD" w:rsidRDefault="001E7C97" w:rsidP="001E7C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48AD">
        <w:rPr>
          <w:rFonts w:ascii="Arial" w:hAnsi="Arial" w:cs="Arial"/>
          <w:b/>
          <w:bCs/>
          <w:sz w:val="24"/>
          <w:szCs w:val="24"/>
        </w:rPr>
        <w:t>EDITAL Nº 11/2023-SETI-UEF</w:t>
      </w:r>
    </w:p>
    <w:p w14:paraId="7DF1A63C" w14:textId="77777777" w:rsidR="001E7C97" w:rsidRPr="00D37BB1" w:rsidRDefault="001E7C97" w:rsidP="001E7C97">
      <w:pPr>
        <w:jc w:val="center"/>
        <w:rPr>
          <w:rFonts w:ascii="Arial" w:hAnsi="Arial" w:cs="Arial"/>
          <w:b/>
          <w:bCs/>
        </w:rPr>
      </w:pPr>
    </w:p>
    <w:p w14:paraId="3A834A94" w14:textId="77777777" w:rsidR="001E7C97" w:rsidRPr="00D37BB1" w:rsidRDefault="001E7C97" w:rsidP="001E7C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BB1">
        <w:rPr>
          <w:rFonts w:ascii="Arial" w:hAnsi="Arial" w:cs="Arial"/>
          <w:b/>
          <w:bCs/>
          <w:sz w:val="24"/>
          <w:szCs w:val="24"/>
        </w:rPr>
        <w:t>ANEXO A</w:t>
      </w:r>
    </w:p>
    <w:p w14:paraId="59D0D021" w14:textId="77777777" w:rsidR="001E7C97" w:rsidRPr="00D37BB1" w:rsidRDefault="001E7C97" w:rsidP="001E7C97">
      <w:pPr>
        <w:jc w:val="center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19"/>
        <w:gridCol w:w="1743"/>
        <w:gridCol w:w="1657"/>
        <w:gridCol w:w="1657"/>
        <w:gridCol w:w="754"/>
        <w:gridCol w:w="1241"/>
        <w:gridCol w:w="818"/>
      </w:tblGrid>
      <w:tr w:rsidR="001E7C97" w:rsidRPr="00D37BB1" w14:paraId="7373C3BF" w14:textId="77777777" w:rsidTr="001E7C97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3ACD5CF4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pt-BR"/>
              </w:rPr>
              <w:t>TABELA DE PONTUAÇÃO - PESQUISADOR</w:t>
            </w:r>
          </w:p>
        </w:tc>
      </w:tr>
      <w:tr w:rsidR="001E7C97" w:rsidRPr="00D37BB1" w14:paraId="34D1DBB9" w14:textId="77777777" w:rsidTr="001E7C97">
        <w:trPr>
          <w:cantSplit/>
          <w:trHeight w:val="2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  <w:hideMark/>
          </w:tcPr>
          <w:p w14:paraId="3B295EB0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  <w:hideMark/>
          </w:tcPr>
          <w:p w14:paraId="3D2259C8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Peso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  <w:hideMark/>
          </w:tcPr>
          <w:p w14:paraId="69DB314F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noWrap/>
            <w:vAlign w:val="center"/>
            <w:hideMark/>
          </w:tcPr>
          <w:p w14:paraId="18FF93DF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Pontuação</w:t>
            </w:r>
            <w:bookmarkStart w:id="0" w:name="_GoBack"/>
            <w:bookmarkEnd w:id="0"/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  <w:hideMark/>
          </w:tcPr>
          <w:p w14:paraId="1FD88245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E600"/>
            <w:vAlign w:val="center"/>
            <w:hideMark/>
          </w:tcPr>
          <w:p w14:paraId="500A43A4" w14:textId="77777777" w:rsidR="001E7C97" w:rsidRPr="001E7C97" w:rsidRDefault="001E7C97" w:rsidP="00330EB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E7C9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Total de Pontos</w:t>
            </w:r>
          </w:p>
        </w:tc>
      </w:tr>
      <w:tr w:rsidR="001E7C97" w:rsidRPr="00D37BB1" w14:paraId="6909089A" w14:textId="77777777" w:rsidTr="00330EB2">
        <w:trPr>
          <w:cantSplit/>
          <w:trHeight w:val="20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7065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- Obra científica - Artigo Científico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67E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5.0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018C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JCR do periódico em que/no qual o artigo foi publicado (obtido no currículo lattes)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5AC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Maior que 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A7F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96C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423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0F27C05D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E6D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4B43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B21BC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EC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7,00 a 7,99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6E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2C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C1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341EA1D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79B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A2C3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8F0AA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97B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6,00 a 6,99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286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26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866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40A7DE0A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412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4A26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44847A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40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5,00 a 5,99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F71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31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576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940D6F1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F46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529C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C70400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9F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4,00 a 4,99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853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822C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CC7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30FC1FC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94D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6072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9C47D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E8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3,00 a 3,99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8333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E53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3BF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74259D8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A40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FA02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C0B82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DB1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2,00 a 2,99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AB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448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D1A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47E8454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B3A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29F2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E809B1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DB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1,00 a 1,99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5E8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3BA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02C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599C9664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40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6494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24DFC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089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0,10 a 0,99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7C8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5A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CFF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D4B41E7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BBC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1A3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9289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1D1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</w:t>
            </w:r>
            <w:proofErr w:type="gram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JCR ou &lt; 0,10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0AD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E2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A07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0BA752DC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ADC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1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2225" w14:textId="77777777" w:rsidR="001E7C97" w:rsidRPr="00D37BB1" w:rsidRDefault="001E7C9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A.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8C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E7C97" w:rsidRPr="00D37BB1" w14:paraId="20B07CB1" w14:textId="77777777" w:rsidTr="00330EB2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22876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012A63E3" w14:textId="77777777" w:rsidTr="00330EB2">
        <w:trPr>
          <w:cantSplit/>
          <w:trHeight w:val="170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C4DB8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 - Produção técnico-científica 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74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2,5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98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Artigos Publicados ou Aceitos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5FC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Classificado no </w:t>
            </w: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Qualis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46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A1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261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ECD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89F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8A262A3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BF0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296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CF0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63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201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A2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FD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A06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AECA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FDEC29C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63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960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20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84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F0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067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AB5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231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E16F3EE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A1C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99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A5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2BA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47B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03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7B67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E21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0CA68B3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C30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E8D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855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5C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B92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B1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75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B58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F0AA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13AAFB5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64A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564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CC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482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23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B2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AB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09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5E3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CD746D6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AE6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DA9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B4E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060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A3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B3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C8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C8C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4232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57DEA153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754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0B0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CF47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B86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B13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B4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DAB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3D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2F54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853D318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D81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327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9F6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CC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C633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B5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849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C67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2DF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54BF13C7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228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451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40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22B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220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FBC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7BC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8FF9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5CE13F8E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AEB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216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645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Textos Completos em Anais de Congresso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F5E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 por trabalho (até 30 trabalhos)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33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510C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41282039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10B7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060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558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Autoria/coautoria de capítulo de livro com ISBN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AFC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 por</w:t>
            </w:r>
            <w:r w:rsidRPr="00D37BB1" w:rsidDel="006D2B4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capítulo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F3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F693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4767D954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4B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BD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3D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Autoria/coautoria de livro com ISBN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78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 por</w:t>
            </w:r>
            <w:r w:rsidRPr="00D37BB1" w:rsidDel="006D2B4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62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55A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C9E5603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3A4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8D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8A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Editor de livro com ISBN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101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 por</w:t>
            </w:r>
            <w:r w:rsidRPr="00D37BB1" w:rsidDel="006D2B4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livro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C2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F08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7B538CFB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801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D0E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5D9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Patentes registradas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74D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</w:t>
            </w:r>
            <w:r w:rsidRPr="00D37BB1" w:rsidDel="006D2B4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Patente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809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55C8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3D185C1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634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A2C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ECD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Softwares protegidos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86D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 por</w:t>
            </w:r>
            <w:r w:rsidRPr="00D37BB1" w:rsidDel="006D2B4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Software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CF6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409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7A59DEA9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19F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5B2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215" w14:textId="77777777" w:rsidR="001E7C97" w:rsidRPr="00D37BB1" w:rsidRDefault="001E7C9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B.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67A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E7C97" w:rsidRPr="00D37BB1" w14:paraId="326D04A0" w14:textId="77777777" w:rsidTr="00330EB2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4BFF02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E7C97" w:rsidRPr="00D37BB1" w14:paraId="5C437550" w14:textId="77777777" w:rsidTr="00330EB2">
        <w:trPr>
          <w:cantSplit/>
          <w:trHeight w:val="20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573CA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 - Formação de Recursos Humanos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93ED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35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Pós-doutorado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CF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Supervisor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75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orientação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559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1F73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B149C70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658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330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45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Tese de Doutorado defendida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00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Principal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07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tese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AD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E9E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5C021F0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33C7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30E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34E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3D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Co-orientador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52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10 por tese (até 5 teses) 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7E6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6C4A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037562C9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081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272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827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Dissertação de Mestrado defendida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9D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Principal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C0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dissertações </w:t>
            </w:r>
          </w:p>
          <w:p w14:paraId="3F00DC5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14:paraId="1F121A1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94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927B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29C984D4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744A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085C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8438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72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Co-orientador</w:t>
            </w:r>
            <w:proofErr w:type="spell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9C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 dissertação (até 5 dissertações)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D8D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E0B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7EC4B867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834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C822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8090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Orientação IC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07B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Orientador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53BE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orientação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14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0F6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64CDF6F9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422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9A0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B96F" w14:textId="77777777" w:rsidR="001E7C97" w:rsidRPr="00D37BB1" w:rsidRDefault="001E7C9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C.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EB0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E7C97" w:rsidRPr="00D37BB1" w14:paraId="30B2F150" w14:textId="77777777" w:rsidTr="00330EB2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C88A1C5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  <w:tr w:rsidR="001E7C97" w:rsidRPr="00D37BB1" w14:paraId="34B5CF7C" w14:textId="77777777" w:rsidTr="00330EB2">
        <w:trPr>
          <w:cantSplit/>
          <w:trHeight w:val="20"/>
        </w:trPr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04F5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 - Atuação relevante em </w:t>
            </w:r>
            <w:proofErr w:type="gramStart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C,T</w:t>
            </w:r>
            <w:proofErr w:type="gramEnd"/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&amp;I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A0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1,0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3234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Atuação em Ciência, Tecnologia e Inovação (Membro de comissões e conselhos, assessoria ad hoc aos órgãos de fomento, revistas, realização de eventos)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F8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 atuação (até 40 atuações)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4C2E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797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7F12699A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936D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8C1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6A36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Número de projetos de pesquisa aprovados por órgãos de fomento, como coordenador (5 pontos por projeto)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5E7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 (até 20 projetos)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6FCF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1736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3695FE7F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23D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D49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1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E0A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Número de projetos de pesquisa aprovados por órgãos de fomento, como integrante (5 pontos por projeto) 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525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 por</w:t>
            </w:r>
            <w:r w:rsidRPr="00D37BB1" w:rsidDel="006819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projeto (até 10 projetos)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C947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929" w14:textId="77777777" w:rsidR="001E7C97" w:rsidRPr="00D37BB1" w:rsidRDefault="001E7C97" w:rsidP="00330EB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1E7C97" w:rsidRPr="00D37BB1" w14:paraId="1FD9358E" w14:textId="77777777" w:rsidTr="00330EB2">
        <w:trPr>
          <w:cantSplit/>
          <w:trHeight w:val="20"/>
        </w:trPr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53F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D3D3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1980" w14:textId="77777777" w:rsidR="001E7C97" w:rsidRPr="00D37BB1" w:rsidRDefault="001E7C97" w:rsidP="00330E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Subtotal D.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0CB" w14:textId="77777777" w:rsidR="001E7C97" w:rsidRPr="00D37BB1" w:rsidRDefault="001E7C97" w:rsidP="00330EB2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37BB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 </w:t>
            </w:r>
          </w:p>
        </w:tc>
      </w:tr>
    </w:tbl>
    <w:p w14:paraId="6AE838D6" w14:textId="77777777" w:rsidR="001E7C97" w:rsidRDefault="001E7C97" w:rsidP="001E7C97">
      <w:pPr>
        <w:jc w:val="both"/>
        <w:rPr>
          <w:rFonts w:ascii="Arial" w:hAnsi="Arial" w:cs="Arial"/>
          <w:sz w:val="20"/>
          <w:szCs w:val="20"/>
        </w:rPr>
      </w:pPr>
    </w:p>
    <w:p w14:paraId="69D9690B" w14:textId="77777777" w:rsidR="001E7C97" w:rsidRPr="00D37BB1" w:rsidRDefault="001E7C97" w:rsidP="001E7C97">
      <w:pPr>
        <w:jc w:val="both"/>
        <w:rPr>
          <w:rFonts w:ascii="Arial" w:hAnsi="Arial" w:cs="Arial"/>
          <w:sz w:val="20"/>
          <w:szCs w:val="20"/>
        </w:rPr>
      </w:pPr>
      <w:r w:rsidRPr="00D37BB1">
        <w:rPr>
          <w:rFonts w:ascii="Arial" w:hAnsi="Arial" w:cs="Arial"/>
          <w:sz w:val="20"/>
          <w:szCs w:val="20"/>
        </w:rPr>
        <w:t xml:space="preserve">* A tabela de classificação </w:t>
      </w:r>
      <w:proofErr w:type="spellStart"/>
      <w:r w:rsidRPr="00D37BB1">
        <w:rPr>
          <w:rFonts w:ascii="Arial" w:hAnsi="Arial" w:cs="Arial"/>
          <w:sz w:val="20"/>
          <w:szCs w:val="20"/>
        </w:rPr>
        <w:t>Qualis</w:t>
      </w:r>
      <w:proofErr w:type="spellEnd"/>
      <w:r w:rsidRPr="00D37BB1">
        <w:rPr>
          <w:rFonts w:ascii="Arial" w:hAnsi="Arial" w:cs="Arial"/>
          <w:sz w:val="20"/>
          <w:szCs w:val="20"/>
        </w:rPr>
        <w:t xml:space="preserve">/Capes será referente à área de conhecimento escolhida pelo candidato na ficha de inscrição. A qualificação das obras seguirá a classificação constante na tabela </w:t>
      </w:r>
      <w:proofErr w:type="spellStart"/>
      <w:r w:rsidRPr="00D37BB1">
        <w:rPr>
          <w:rFonts w:ascii="Arial" w:hAnsi="Arial" w:cs="Arial"/>
          <w:sz w:val="20"/>
          <w:szCs w:val="20"/>
        </w:rPr>
        <w:t>Qualis</w:t>
      </w:r>
      <w:proofErr w:type="spellEnd"/>
      <w:r w:rsidRPr="00D37BB1">
        <w:rPr>
          <w:rFonts w:ascii="Arial" w:hAnsi="Arial" w:cs="Arial"/>
          <w:sz w:val="20"/>
          <w:szCs w:val="20"/>
        </w:rPr>
        <w:t>/Capes em vigor e disponível na plataforma Sucupira no último dia de inscrição do Prêmio.</w:t>
      </w:r>
    </w:p>
    <w:p w14:paraId="0AF57325" w14:textId="4947E5BC" w:rsidR="00033BD7" w:rsidRPr="001E7C97" w:rsidRDefault="00033BD7" w:rsidP="001E7C97"/>
    <w:sectPr w:rsidR="00033BD7" w:rsidRPr="001E7C97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578A" w14:textId="77777777" w:rsidR="00AC4DBC" w:rsidRDefault="00AC4DBC">
      <w:r>
        <w:separator/>
      </w:r>
    </w:p>
  </w:endnote>
  <w:endnote w:type="continuationSeparator" w:id="0">
    <w:p w14:paraId="595B91DB" w14:textId="77777777" w:rsidR="00AC4DBC" w:rsidRDefault="00A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77777777" w:rsidR="00AA5B02" w:rsidRDefault="00AA5B02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54BFBB" wp14:editId="1E05723D">
              <wp:simplePos x="0" y="0"/>
              <wp:positionH relativeFrom="column">
                <wp:posOffset>-781050</wp:posOffset>
              </wp:positionH>
              <wp:positionV relativeFrom="paragraph">
                <wp:posOffset>112395</wp:posOffset>
              </wp:positionV>
              <wp:extent cx="4048125" cy="209550"/>
              <wp:effectExtent l="0" t="0" r="9525" b="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6C9B9" w14:textId="77777777" w:rsidR="00AA5B02" w:rsidRPr="0098260C" w:rsidRDefault="00AA5B02" w:rsidP="0098260C">
                          <w:pPr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</w:pP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Av.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Pref.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Lothário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Meissner</w:t>
                          </w:r>
                          <w:proofErr w:type="spellEnd"/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, 350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Jardim Botânico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| 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Curitiba/PR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 xml:space="preserve"> | CEP </w:t>
                          </w:r>
                          <w:r w:rsidRPr="0098260C">
                            <w:rPr>
                              <w:rFonts w:ascii="Arial" w:hAnsi="Arial" w:cs="Arial"/>
                              <w:b/>
                              <w:color w:val="243333"/>
                              <w:sz w:val="12"/>
                              <w:szCs w:val="12"/>
                            </w:rPr>
                            <w:t>80210-170</w:t>
                          </w:r>
                          <w:r w:rsidRPr="0098260C">
                            <w:rPr>
                              <w:rFonts w:ascii="Arial" w:hAnsi="Arial" w:cs="Arial"/>
                              <w:color w:val="243333"/>
                              <w:sz w:val="12"/>
                              <w:szCs w:val="12"/>
                            </w:rPr>
                            <w:t> </w:t>
                          </w:r>
                        </w:p>
                        <w:p w14:paraId="0935BD71" w14:textId="77777777" w:rsidR="00AA5B02" w:rsidRDefault="00AA5B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4BFB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-61.5pt;margin-top:8.85pt;width:3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" fillcolor="white [3201]" stroked="f" strokeweight=".5pt">
              <v:textbox>
                <w:txbxContent>
                  <w:p w14:paraId="74C6C9B9" w14:textId="77777777" w:rsidR="00AA5B02" w:rsidRPr="0098260C" w:rsidRDefault="00AA5B02" w:rsidP="0098260C">
                    <w:pPr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</w:pP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Av.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Pref.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Lothário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Meissner</w:t>
                    </w:r>
                    <w:proofErr w:type="spellEnd"/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, 350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 |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Jardim Botânico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| 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Curitiba/PR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 xml:space="preserve"> | CEP </w:t>
                    </w:r>
                    <w:r w:rsidRPr="0098260C">
                      <w:rPr>
                        <w:rFonts w:ascii="Arial" w:hAnsi="Arial" w:cs="Arial"/>
                        <w:b/>
                        <w:color w:val="243333"/>
                        <w:sz w:val="12"/>
                        <w:szCs w:val="12"/>
                      </w:rPr>
                      <w:t>80210-170</w:t>
                    </w:r>
                    <w:r w:rsidRPr="0098260C">
                      <w:rPr>
                        <w:rFonts w:ascii="Arial" w:hAnsi="Arial" w:cs="Arial"/>
                        <w:color w:val="243333"/>
                        <w:sz w:val="12"/>
                        <w:szCs w:val="12"/>
                      </w:rPr>
                      <w:t> </w:t>
                    </w:r>
                  </w:p>
                  <w:p w14:paraId="0935BD71" w14:textId="77777777" w:rsidR="00AA5B02" w:rsidRDefault="00AA5B02"/>
                </w:txbxContent>
              </v:textbox>
            </v:shape>
          </w:pict>
        </mc:Fallback>
      </mc:AlternateContent>
    </w:r>
    <w:r>
      <w:rPr>
        <w:rFonts w:ascii="ArialMT" w:hAnsi="ArialMT" w:cs="ArialMT"/>
        <w:noProof/>
        <w:color w:val="767171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A41B0" wp14:editId="0246E4DE">
          <wp:simplePos x="0" y="0"/>
          <wp:positionH relativeFrom="column">
            <wp:posOffset>-906839</wp:posOffset>
          </wp:positionH>
          <wp:positionV relativeFrom="paragraph">
            <wp:posOffset>50760</wp:posOffset>
          </wp:positionV>
          <wp:extent cx="7545599" cy="57168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599" cy="57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2632F" w14:textId="77777777" w:rsidR="00AC4DBC" w:rsidRDefault="00AC4DBC">
      <w:r>
        <w:rPr>
          <w:color w:val="000000"/>
        </w:rPr>
        <w:ptab w:relativeTo="margin" w:alignment="center" w:leader="none"/>
      </w:r>
    </w:p>
  </w:footnote>
  <w:footnote w:type="continuationSeparator" w:id="0">
    <w:p w14:paraId="6E52D74B" w14:textId="77777777" w:rsidR="00AC4DBC" w:rsidRDefault="00AC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1E7C97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415393"/>
    <w:rsid w:val="00430374"/>
    <w:rsid w:val="00450598"/>
    <w:rsid w:val="00460992"/>
    <w:rsid w:val="00471B5D"/>
    <w:rsid w:val="00474037"/>
    <w:rsid w:val="004A7097"/>
    <w:rsid w:val="004B252F"/>
    <w:rsid w:val="004C530C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A1064"/>
    <w:rsid w:val="008D2E85"/>
    <w:rsid w:val="008F0595"/>
    <w:rsid w:val="00915EAE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7563"/>
    <w:rsid w:val="00D90343"/>
    <w:rsid w:val="00DC52CA"/>
    <w:rsid w:val="00DF4F99"/>
    <w:rsid w:val="00E100E6"/>
    <w:rsid w:val="00E235D1"/>
    <w:rsid w:val="00E24DCE"/>
    <w:rsid w:val="00E33989"/>
    <w:rsid w:val="00E4272D"/>
    <w:rsid w:val="00E56AE9"/>
    <w:rsid w:val="00E636DD"/>
    <w:rsid w:val="00E65BF0"/>
    <w:rsid w:val="00E6767C"/>
    <w:rsid w:val="00EB1800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530C"/>
    <w:pPr>
      <w:suppressAutoHyphens w:val="0"/>
      <w:autoSpaceDE w:val="0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30C"/>
    <w:pPr>
      <w:suppressAutoHyphens w:val="0"/>
      <w:autoSpaceDE w:val="0"/>
      <w:textAlignment w:val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0062-6CC5-4CD4-A1F1-6990ECC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Cristiano Teixeira de Sousa</cp:lastModifiedBy>
  <cp:revision>33</cp:revision>
  <cp:lastPrinted>2021-10-14T18:58:00Z</cp:lastPrinted>
  <dcterms:created xsi:type="dcterms:W3CDTF">2021-10-13T16:25:00Z</dcterms:created>
  <dcterms:modified xsi:type="dcterms:W3CDTF">2023-12-11T17:43:00Z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