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11D4E" w14:textId="36585EC7" w:rsidR="00610B54" w:rsidRPr="003751C1" w:rsidRDefault="00610B54" w:rsidP="00610B54">
      <w:pPr>
        <w:jc w:val="center"/>
        <w:rPr>
          <w:rFonts w:ascii="Arial" w:eastAsia="Arial" w:hAnsi="Arial" w:cs="Arial"/>
          <w:vanish/>
          <w:sz w:val="20"/>
          <w:szCs w:val="20"/>
        </w:rPr>
      </w:pPr>
      <w:r w:rsidRPr="005425F8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36"/>
        </w:rPr>
        <w:t>DECLARAÇÃO DE ACÚMULO DE BOLSAS</w:t>
      </w:r>
      <w:r w:rsidRPr="003751C1">
        <w:rPr>
          <w:rFonts w:ascii="Arial" w:eastAsia="Arial" w:hAnsi="Arial" w:cs="Arial"/>
          <w:vanish/>
          <w:sz w:val="20"/>
          <w:szCs w:val="20"/>
        </w:rPr>
        <w:t>Parte superior do formulário</w:t>
      </w:r>
    </w:p>
    <w:p w14:paraId="7E8E01B7" w14:textId="77777777" w:rsidR="00610B54" w:rsidRPr="00AB349C" w:rsidRDefault="00610B54" w:rsidP="00610B54">
      <w:pPr>
        <w:jc w:val="center"/>
        <w:rPr>
          <w:rFonts w:ascii="Arial" w:eastAsia="Arial" w:hAnsi="Arial" w:cs="Arial"/>
          <w:vanish/>
          <w:sz w:val="18"/>
          <w:szCs w:val="18"/>
        </w:rPr>
      </w:pPr>
      <w:r w:rsidRPr="00AB349C">
        <w:rPr>
          <w:rFonts w:ascii="Arial" w:eastAsia="Arial" w:hAnsi="Arial" w:cs="Arial"/>
          <w:vanish/>
          <w:sz w:val="18"/>
          <w:szCs w:val="18"/>
        </w:rPr>
        <w:t>Parte inferior do formulário</w:t>
      </w:r>
    </w:p>
    <w:p w14:paraId="28E4B527" w14:textId="77777777" w:rsidR="00610B54" w:rsidRDefault="00610B54" w:rsidP="00610B54">
      <w:pPr>
        <w:jc w:val="center"/>
        <w:rPr>
          <w:rFonts w:ascii="Arial" w:eastAsia="Arial" w:hAnsi="Arial" w:cs="Arial"/>
          <w:sz w:val="18"/>
          <w:szCs w:val="18"/>
        </w:rPr>
      </w:pPr>
    </w:p>
    <w:bookmarkStart w:id="0" w:name="_GoBack"/>
    <w:p w14:paraId="690673C1" w14:textId="2A9878A0" w:rsidR="00610B54" w:rsidRDefault="00610B54" w:rsidP="00610B54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4719C" wp14:editId="4B10CB65">
                <wp:simplePos x="0" y="0"/>
                <wp:positionH relativeFrom="margin">
                  <wp:align>center</wp:align>
                </wp:positionH>
                <wp:positionV relativeFrom="paragraph">
                  <wp:posOffset>63158</wp:posOffset>
                </wp:positionV>
                <wp:extent cx="5803533" cy="0"/>
                <wp:effectExtent l="38100" t="38100" r="6413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5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302A9" id="Conector re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95pt" to="456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bookmarkEnd w:id="0"/>
    </w:p>
    <w:p w14:paraId="3793A41B" w14:textId="77777777" w:rsidR="00610B54" w:rsidRDefault="00610B54" w:rsidP="00610B54">
      <w:pPr>
        <w:jc w:val="center"/>
        <w:rPr>
          <w:rFonts w:ascii="Arial" w:eastAsia="Arial" w:hAnsi="Arial" w:cs="Arial"/>
          <w:sz w:val="18"/>
          <w:szCs w:val="18"/>
        </w:rPr>
      </w:pPr>
    </w:p>
    <w:p w14:paraId="70C82CAA" w14:textId="77777777" w:rsidR="00610B54" w:rsidRDefault="00610B54" w:rsidP="00610B54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4A666B05" w14:textId="018D4791" w:rsidR="00610B54" w:rsidRPr="00610B54" w:rsidRDefault="00610B54" w:rsidP="00610B54">
      <w:p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color w:val="1F497D" w:themeColor="text2"/>
        </w:rPr>
        <w:t xml:space="preserve">Eu, </w:t>
      </w:r>
      <w:r w:rsidRPr="00610B54">
        <w:rPr>
          <w:rFonts w:ascii="Segoe UI" w:eastAsia="Arial" w:hAnsi="Segoe UI" w:cs="Segoe UI"/>
          <w:b/>
          <w:bCs/>
          <w:color w:val="EE0000"/>
        </w:rPr>
        <w:t>[NOME COMPLETO DO BOLSISTA]</w:t>
      </w:r>
      <w:r w:rsidRPr="00610B54">
        <w:rPr>
          <w:rFonts w:ascii="Segoe UI" w:eastAsia="Arial" w:hAnsi="Segoe UI" w:cs="Segoe UI"/>
          <w:color w:val="1F497D" w:themeColor="text2"/>
        </w:rPr>
        <w:t xml:space="preserve">, portador(a) da carteira de identidade RG nº </w:t>
      </w:r>
      <w:r w:rsidRPr="00610B54">
        <w:rPr>
          <w:rFonts w:ascii="Segoe UI" w:eastAsia="Arial" w:hAnsi="Segoe UI" w:cs="Segoe UI"/>
          <w:color w:val="EE0000"/>
        </w:rPr>
        <w:t xml:space="preserve">[000.000.000.0] </w:t>
      </w:r>
      <w:r w:rsidRPr="00610B54">
        <w:rPr>
          <w:rFonts w:ascii="Segoe UI" w:eastAsia="Arial" w:hAnsi="Segoe UI" w:cs="Segoe UI"/>
          <w:color w:val="1F497D" w:themeColor="text2"/>
        </w:rPr>
        <w:t xml:space="preserve">e inscrito(a) no CPF sob o nº </w:t>
      </w:r>
      <w:r w:rsidRPr="00610B54">
        <w:rPr>
          <w:rFonts w:ascii="Segoe UI" w:eastAsia="Arial" w:hAnsi="Segoe UI" w:cs="Segoe UI"/>
          <w:color w:val="EE0000"/>
        </w:rPr>
        <w:t>[000.000.000-00]</w:t>
      </w:r>
      <w:r w:rsidRPr="00610B54">
        <w:rPr>
          <w:rFonts w:ascii="Segoe UI" w:eastAsia="Arial" w:hAnsi="Segoe UI" w:cs="Segoe UI"/>
          <w:color w:val="1F497D" w:themeColor="text2"/>
        </w:rPr>
        <w:t xml:space="preserve">, residente e domiciliado(a) no(a) </w:t>
      </w:r>
      <w:r w:rsidRPr="00610B54">
        <w:rPr>
          <w:rFonts w:ascii="Segoe UI" w:eastAsia="Arial" w:hAnsi="Segoe UI" w:cs="Segoe UI"/>
          <w:color w:val="EE0000"/>
        </w:rPr>
        <w:t>[ENDEREÇO COMPLETO COM RUA, NÚMERO, COMPLEMENTO, BAIRRO, CIDADE, ESTADO E CEP],</w:t>
      </w:r>
      <w:r w:rsidRPr="00610B54">
        <w:rPr>
          <w:rFonts w:ascii="Segoe UI" w:eastAsia="Arial" w:hAnsi="Segoe UI" w:cs="Segoe UI"/>
          <w:color w:val="1F497D" w:themeColor="text2"/>
        </w:rPr>
        <w:t xml:space="preserve"> venho, por meio desta, declarar, para os devidos fins e sob as penas da lei, o que se segue:</w:t>
      </w:r>
    </w:p>
    <w:p w14:paraId="562482FF" w14:textId="77777777" w:rsidR="00610B54" w:rsidRPr="00610B54" w:rsidRDefault="00610B54" w:rsidP="00610B54">
      <w:pPr>
        <w:numPr>
          <w:ilvl w:val="0"/>
          <w:numId w:val="1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Ciência das Normas:</w:t>
      </w:r>
      <w:r w:rsidRPr="00610B54">
        <w:rPr>
          <w:rFonts w:ascii="Segoe UI" w:eastAsia="Arial" w:hAnsi="Segoe UI" w:cs="Segoe UI"/>
          <w:color w:val="1F497D" w:themeColor="text2"/>
        </w:rPr>
        <w:t xml:space="preserve"> Declaro estar ciente de todas as normas e condições estabelecidas no </w:t>
      </w:r>
      <w:r w:rsidRPr="00610B54">
        <w:rPr>
          <w:rFonts w:ascii="Segoe UI" w:eastAsia="Arial" w:hAnsi="Segoe UI" w:cs="Segoe UI"/>
          <w:b/>
          <w:bCs/>
          <w:color w:val="1F497D" w:themeColor="text2"/>
        </w:rPr>
        <w:t xml:space="preserve">Edital nº </w:t>
      </w:r>
      <w:r w:rsidRPr="00610B54">
        <w:rPr>
          <w:rFonts w:ascii="Segoe UI" w:eastAsia="Arial" w:hAnsi="Segoe UI" w:cs="Segoe UI"/>
          <w:b/>
          <w:bCs/>
          <w:color w:val="EE0000"/>
        </w:rPr>
        <w:t>[XXXX/XXXX]</w:t>
      </w:r>
      <w:r w:rsidRPr="00610B54">
        <w:rPr>
          <w:rFonts w:ascii="Segoe UI" w:eastAsia="Arial" w:hAnsi="Segoe UI" w:cs="Segoe UI"/>
          <w:b/>
          <w:bCs/>
          <w:color w:val="1F497D" w:themeColor="text2"/>
        </w:rPr>
        <w:t xml:space="preserve"> da SETI/Fundo Paraná</w:t>
      </w:r>
      <w:r w:rsidRPr="00610B54">
        <w:rPr>
          <w:rFonts w:ascii="Segoe UI" w:eastAsia="Arial" w:hAnsi="Segoe UI" w:cs="Segoe UI"/>
          <w:color w:val="1F497D" w:themeColor="text2"/>
        </w:rPr>
        <w:t xml:space="preserve">, que rege a concessão de bolsas para o projeto intitulado </w:t>
      </w:r>
      <w:r w:rsidRPr="00610B54">
        <w:rPr>
          <w:rFonts w:ascii="Segoe UI" w:eastAsia="Arial" w:hAnsi="Segoe UI" w:cs="Segoe UI"/>
          <w:b/>
          <w:bCs/>
          <w:color w:val="1F497D" w:themeColor="text2"/>
        </w:rPr>
        <w:t>“</w:t>
      </w:r>
      <w:r w:rsidRPr="00610B54">
        <w:rPr>
          <w:rFonts w:ascii="Segoe UI" w:eastAsia="Arial" w:hAnsi="Segoe UI" w:cs="Segoe UI"/>
          <w:b/>
          <w:bCs/>
          <w:color w:val="EE0000"/>
        </w:rPr>
        <w:t>[TÍTULO DO PROJETO]</w:t>
      </w:r>
      <w:r w:rsidRPr="00610B54">
        <w:rPr>
          <w:rFonts w:ascii="Segoe UI" w:eastAsia="Arial" w:hAnsi="Segoe UI" w:cs="Segoe UI"/>
          <w:b/>
          <w:bCs/>
          <w:color w:val="1F497D" w:themeColor="text2"/>
        </w:rPr>
        <w:t>”</w:t>
      </w:r>
      <w:r w:rsidRPr="00610B54">
        <w:rPr>
          <w:rFonts w:ascii="Segoe UI" w:eastAsia="Arial" w:hAnsi="Segoe UI" w:cs="Segoe UI"/>
          <w:color w:val="1F497D" w:themeColor="text2"/>
        </w:rPr>
        <w:t>.</w:t>
      </w:r>
    </w:p>
    <w:p w14:paraId="51C244DB" w14:textId="77777777" w:rsidR="00610B54" w:rsidRPr="00610B54" w:rsidRDefault="00610B54" w:rsidP="00610B54">
      <w:pPr>
        <w:numPr>
          <w:ilvl w:val="0"/>
          <w:numId w:val="1"/>
        </w:numPr>
        <w:spacing w:after="240" w:line="360" w:lineRule="auto"/>
        <w:ind w:hanging="357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Regularidade do Acúmulo:</w:t>
      </w:r>
      <w:r w:rsidRPr="00610B54">
        <w:rPr>
          <w:rFonts w:ascii="Segoe UI" w:eastAsia="Arial" w:hAnsi="Segoe UI" w:cs="Segoe UI"/>
          <w:color w:val="1F497D" w:themeColor="text2"/>
        </w:rPr>
        <w:t xml:space="preserve"> Conforme o item </w:t>
      </w:r>
      <w:r w:rsidRPr="00610B54">
        <w:rPr>
          <w:rFonts w:ascii="Segoe UI" w:eastAsia="Arial" w:hAnsi="Segoe UI" w:cs="Segoe UI"/>
          <w:color w:val="EE0000"/>
        </w:rPr>
        <w:t>[XX]</w:t>
      </w:r>
      <w:r w:rsidRPr="00610B54">
        <w:rPr>
          <w:rFonts w:ascii="Segoe UI" w:eastAsia="Arial" w:hAnsi="Segoe UI" w:cs="Segoe UI"/>
          <w:color w:val="1F497D" w:themeColor="text2"/>
        </w:rPr>
        <w:t xml:space="preserve"> do referido Edital, que permite o acúmulo da bolsa deste projeto com </w:t>
      </w:r>
      <w:r w:rsidRPr="00610B54">
        <w:rPr>
          <w:rFonts w:ascii="Segoe UI" w:eastAsia="Arial" w:hAnsi="Segoe UI" w:cs="Segoe UI"/>
          <w:color w:val="EE0000"/>
        </w:rPr>
        <w:t>[ESPECIFICAR O TIPO DE BOLSA/VÍNCULO PERMITIDO]</w:t>
      </w:r>
      <w:r w:rsidRPr="00610B54">
        <w:rPr>
          <w:rFonts w:ascii="Segoe UI" w:eastAsia="Arial" w:hAnsi="Segoe UI" w:cs="Segoe UI"/>
          <w:color w:val="1F497D" w:themeColor="text2"/>
        </w:rPr>
        <w:t>, informo que minha situação atual está em total conformidade com a regulamentação. Os detalhes da bolsa acumulada são:</w:t>
      </w:r>
    </w:p>
    <w:p w14:paraId="24D865B2" w14:textId="77777777" w:rsidR="00610B54" w:rsidRPr="00610B54" w:rsidRDefault="00610B54" w:rsidP="00610B54">
      <w:pPr>
        <w:pStyle w:val="PargrafodaLista"/>
        <w:numPr>
          <w:ilvl w:val="0"/>
          <w:numId w:val="2"/>
        </w:numPr>
        <w:spacing w:after="240" w:line="360" w:lineRule="auto"/>
        <w:ind w:hanging="357"/>
        <w:jc w:val="both"/>
        <w:rPr>
          <w:rFonts w:ascii="Segoe UI" w:eastAsia="Arial" w:hAnsi="Segoe UI" w:cs="Segoe UI"/>
          <w:color w:val="EE0000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Outro Projeto/Atividade:</w:t>
      </w:r>
      <w:r w:rsidRPr="00610B54">
        <w:rPr>
          <w:rFonts w:ascii="Segoe UI" w:eastAsia="Arial" w:hAnsi="Segoe UI" w:cs="Segoe UI"/>
          <w:color w:val="1F497D" w:themeColor="text2"/>
        </w:rPr>
        <w:t xml:space="preserve"> </w:t>
      </w:r>
      <w:r w:rsidRPr="00610B54">
        <w:rPr>
          <w:rFonts w:ascii="Segoe UI" w:eastAsia="Arial" w:hAnsi="Segoe UI" w:cs="Segoe UI"/>
          <w:color w:val="EE0000"/>
        </w:rPr>
        <w:t>[NOME COMPLETO DO OUTRO PROJETO]</w:t>
      </w:r>
    </w:p>
    <w:p w14:paraId="1CC212DE" w14:textId="77777777" w:rsidR="00610B54" w:rsidRPr="00610B54" w:rsidRDefault="00610B54" w:rsidP="00610B54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Entidade Vinculada:</w:t>
      </w:r>
      <w:r w:rsidRPr="00610B54">
        <w:rPr>
          <w:rFonts w:ascii="Segoe UI" w:eastAsia="Arial" w:hAnsi="Segoe UI" w:cs="Segoe UI"/>
          <w:color w:val="1F497D" w:themeColor="text2"/>
        </w:rPr>
        <w:t xml:space="preserve"> </w:t>
      </w:r>
      <w:r w:rsidRPr="00610B54">
        <w:rPr>
          <w:rFonts w:ascii="Segoe UI" w:eastAsia="Arial" w:hAnsi="Segoe UI" w:cs="Segoe UI"/>
          <w:color w:val="EE0000"/>
        </w:rPr>
        <w:t>[NOME DA ENTIDADE VINCULADA]</w:t>
      </w:r>
    </w:p>
    <w:p w14:paraId="5C5A80C6" w14:textId="77777777" w:rsidR="00610B54" w:rsidRPr="00610B54" w:rsidRDefault="00610B54" w:rsidP="00610B54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Carga Horária Semanal:</w:t>
      </w:r>
      <w:r w:rsidRPr="00610B54">
        <w:rPr>
          <w:rFonts w:ascii="Segoe UI" w:eastAsia="Arial" w:hAnsi="Segoe UI" w:cs="Segoe UI"/>
          <w:color w:val="1F497D" w:themeColor="text2"/>
        </w:rPr>
        <w:t xml:space="preserve"> </w:t>
      </w:r>
      <w:r w:rsidRPr="00610B54">
        <w:rPr>
          <w:rFonts w:ascii="Segoe UI" w:eastAsia="Arial" w:hAnsi="Segoe UI" w:cs="Segoe UI"/>
          <w:color w:val="EE0000"/>
        </w:rPr>
        <w:t>[INFORMAR A CARGA HORÁRIA]</w:t>
      </w:r>
    </w:p>
    <w:p w14:paraId="170B19A1" w14:textId="77777777" w:rsidR="00610B54" w:rsidRPr="00610B54" w:rsidRDefault="00610B54" w:rsidP="00610B54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Função Desempenhada:</w:t>
      </w:r>
      <w:r w:rsidRPr="00610B54">
        <w:rPr>
          <w:rFonts w:ascii="Segoe UI" w:eastAsia="Arial" w:hAnsi="Segoe UI" w:cs="Segoe UI"/>
          <w:color w:val="1F497D" w:themeColor="text2"/>
        </w:rPr>
        <w:t xml:space="preserve"> </w:t>
      </w:r>
      <w:r w:rsidRPr="00610B54">
        <w:rPr>
          <w:rFonts w:ascii="Segoe UI" w:eastAsia="Arial" w:hAnsi="Segoe UI" w:cs="Segoe UI"/>
          <w:color w:val="EE0000"/>
        </w:rPr>
        <w:t>[INFORMAR A FUNÇÃO]</w:t>
      </w:r>
    </w:p>
    <w:p w14:paraId="1FE2E5F8" w14:textId="77777777" w:rsidR="00610B54" w:rsidRPr="00610B54" w:rsidRDefault="00610B54" w:rsidP="00610B54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Fonte Pagadora da Bolsa:</w:t>
      </w:r>
      <w:r w:rsidRPr="00610B54">
        <w:rPr>
          <w:rFonts w:ascii="Segoe UI" w:eastAsia="Arial" w:hAnsi="Segoe UI" w:cs="Segoe UI"/>
          <w:color w:val="1F497D" w:themeColor="text2"/>
        </w:rPr>
        <w:t xml:space="preserve"> </w:t>
      </w:r>
      <w:r w:rsidRPr="00610B54">
        <w:rPr>
          <w:rFonts w:ascii="Segoe UI" w:eastAsia="Arial" w:hAnsi="Segoe UI" w:cs="Segoe UI"/>
          <w:color w:val="EE0000"/>
        </w:rPr>
        <w:t>[NOME DA FONTE PAGADORA]</w:t>
      </w:r>
    </w:p>
    <w:p w14:paraId="5E9D2293" w14:textId="77777777" w:rsidR="00610B54" w:rsidRPr="00610B54" w:rsidRDefault="00610B54" w:rsidP="00610B54">
      <w:pPr>
        <w:numPr>
          <w:ilvl w:val="0"/>
          <w:numId w:val="1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Compatibilidade de Horários:</w:t>
      </w:r>
      <w:r w:rsidRPr="00610B54">
        <w:rPr>
          <w:rFonts w:ascii="Segoe UI" w:eastAsia="Arial" w:hAnsi="Segoe UI" w:cs="Segoe UI"/>
          <w:color w:val="1F497D" w:themeColor="text2"/>
        </w:rPr>
        <w:t xml:space="preserve"> Afirmo que a carga horária dedicada às atividades deste projeto é plenamente compatível com as responsabilidades e </w:t>
      </w:r>
      <w:r w:rsidRPr="00610B54">
        <w:rPr>
          <w:rFonts w:ascii="Segoe UI" w:eastAsia="Arial" w:hAnsi="Segoe UI" w:cs="Segoe UI"/>
          <w:color w:val="1F497D" w:themeColor="text2"/>
        </w:rPr>
        <w:lastRenderedPageBreak/>
        <w:t>horários do outro vínculo, não havendo conflito ou prejuízo ao desempenho de ambas as funções.</w:t>
      </w:r>
    </w:p>
    <w:p w14:paraId="4D44462E" w14:textId="77777777" w:rsidR="00610B54" w:rsidRPr="00610B54" w:rsidRDefault="00610B54" w:rsidP="00610B54">
      <w:pPr>
        <w:numPr>
          <w:ilvl w:val="0"/>
          <w:numId w:val="1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Ciência das Penalidades:</w:t>
      </w:r>
      <w:r w:rsidRPr="00610B54">
        <w:rPr>
          <w:rFonts w:ascii="Segoe UI" w:eastAsia="Arial" w:hAnsi="Segoe UI" w:cs="Segoe UI"/>
          <w:color w:val="1F497D" w:themeColor="text2"/>
        </w:rPr>
        <w:t xml:space="preserve"> Tenho plena ciência de que a constatação de qualquer irregularidade ou acúmulo indevido de bolsas resultará no cancelamento imediato da bolsa concedida por este Edital e na obrigação de restituir integralmente os valores recebidos, sem prejuízo das demais sanções legais aplicáveis.</w:t>
      </w:r>
    </w:p>
    <w:p w14:paraId="4F453850" w14:textId="77777777" w:rsidR="00610B54" w:rsidRPr="00610B54" w:rsidRDefault="00610B54" w:rsidP="00610B54">
      <w:pPr>
        <w:numPr>
          <w:ilvl w:val="0"/>
          <w:numId w:val="1"/>
        </w:num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  <w:r w:rsidRPr="00610B54">
        <w:rPr>
          <w:rFonts w:ascii="Segoe UI" w:eastAsia="Arial" w:hAnsi="Segoe UI" w:cs="Segoe UI"/>
          <w:b/>
          <w:bCs/>
          <w:color w:val="1F497D" w:themeColor="text2"/>
        </w:rPr>
        <w:t>Compromisso de Comunicação:</w:t>
      </w:r>
      <w:r w:rsidRPr="00610B54">
        <w:rPr>
          <w:rFonts w:ascii="Segoe UI" w:eastAsia="Arial" w:hAnsi="Segoe UI" w:cs="Segoe UI"/>
          <w:color w:val="1F497D" w:themeColor="text2"/>
        </w:rPr>
        <w:t xml:space="preserve"> Comprometo-me a comunicar, de forma imediata e formal, à </w:t>
      </w:r>
      <w:r w:rsidRPr="00610B54">
        <w:rPr>
          <w:rFonts w:ascii="Segoe UI" w:eastAsia="Arial" w:hAnsi="Segoe UI" w:cs="Segoe UI"/>
          <w:b/>
          <w:bCs/>
          <w:color w:val="EE0000"/>
        </w:rPr>
        <w:t>[NOME DA INSTITUIÇÃO DE VÍNCULO DO PROJETO ATUAL]</w:t>
      </w:r>
      <w:r w:rsidRPr="00610B54">
        <w:rPr>
          <w:rFonts w:ascii="Segoe UI" w:eastAsia="Arial" w:hAnsi="Segoe UI" w:cs="Segoe UI"/>
          <w:color w:val="1F497D" w:themeColor="text2"/>
        </w:rPr>
        <w:t xml:space="preserve"> qualquer alteração em minha situação que possa impactar a permissão de acúmulo de bolsas, conforme as normas vigentes.</w:t>
      </w:r>
    </w:p>
    <w:p w14:paraId="2D8E3A97" w14:textId="77777777" w:rsidR="00610B54" w:rsidRPr="00610B54" w:rsidRDefault="00610B54" w:rsidP="00610B54">
      <w:pPr>
        <w:spacing w:after="240" w:line="360" w:lineRule="auto"/>
        <w:jc w:val="both"/>
        <w:rPr>
          <w:rFonts w:ascii="Segoe UI" w:eastAsia="Arial" w:hAnsi="Segoe UI" w:cs="Segoe UI"/>
          <w:color w:val="1F497D" w:themeColor="text2"/>
        </w:rPr>
      </w:pPr>
    </w:p>
    <w:p w14:paraId="446A916A" w14:textId="77777777" w:rsidR="00610B54" w:rsidRPr="00610B54" w:rsidRDefault="00610B54" w:rsidP="00610B54">
      <w:pPr>
        <w:spacing w:after="240" w:line="360" w:lineRule="auto"/>
        <w:rPr>
          <w:rFonts w:ascii="Segoe UI" w:eastAsia="Arial" w:hAnsi="Segoe UI" w:cs="Segoe UI"/>
          <w:color w:val="1F497D" w:themeColor="text2"/>
        </w:rPr>
      </w:pPr>
    </w:p>
    <w:p w14:paraId="47597230" w14:textId="77777777" w:rsidR="00610B54" w:rsidRPr="00610B54" w:rsidRDefault="00610B54" w:rsidP="00610B54">
      <w:pPr>
        <w:spacing w:after="240" w:line="360" w:lineRule="auto"/>
        <w:jc w:val="center"/>
        <w:rPr>
          <w:rFonts w:ascii="Segoe UI" w:eastAsia="Arial" w:hAnsi="Segoe UI" w:cs="Segoe UI"/>
          <w:color w:val="EE0000"/>
        </w:rPr>
      </w:pPr>
      <w:r w:rsidRPr="00610B54">
        <w:rPr>
          <w:rFonts w:ascii="Segoe UI" w:eastAsia="Arial" w:hAnsi="Segoe UI" w:cs="Segoe UI"/>
          <w:color w:val="EE0000"/>
        </w:rPr>
        <w:t>[Município)</w:t>
      </w:r>
      <w:r w:rsidRPr="00610B54">
        <w:rPr>
          <w:rFonts w:ascii="Segoe UI" w:eastAsia="Arial" w:hAnsi="Segoe UI" w:cs="Segoe UI"/>
          <w:color w:val="1F497D" w:themeColor="text2"/>
        </w:rPr>
        <w:t xml:space="preserve">, </w:t>
      </w:r>
      <w:r w:rsidRPr="00610B54">
        <w:rPr>
          <w:rFonts w:ascii="Segoe UI" w:eastAsia="Arial" w:hAnsi="Segoe UI" w:cs="Segoe UI"/>
          <w:color w:val="EE0000"/>
        </w:rPr>
        <w:t xml:space="preserve">[Dia] </w:t>
      </w:r>
      <w:r w:rsidRPr="00610B54">
        <w:rPr>
          <w:rFonts w:ascii="Segoe UI" w:eastAsia="Arial" w:hAnsi="Segoe UI" w:cs="Segoe UI"/>
          <w:color w:val="1F497D" w:themeColor="text2"/>
        </w:rPr>
        <w:t xml:space="preserve">de </w:t>
      </w:r>
      <w:r w:rsidRPr="00610B54">
        <w:rPr>
          <w:rFonts w:ascii="Segoe UI" w:eastAsia="Arial" w:hAnsi="Segoe UI" w:cs="Segoe UI"/>
          <w:color w:val="EE0000"/>
        </w:rPr>
        <w:t xml:space="preserve">[Mês] </w:t>
      </w:r>
      <w:r w:rsidRPr="00610B54">
        <w:rPr>
          <w:rFonts w:ascii="Segoe UI" w:eastAsia="Arial" w:hAnsi="Segoe UI" w:cs="Segoe UI"/>
          <w:color w:val="1F497D" w:themeColor="text2"/>
        </w:rPr>
        <w:t xml:space="preserve">de </w:t>
      </w:r>
      <w:r w:rsidRPr="00610B54">
        <w:rPr>
          <w:rFonts w:ascii="Segoe UI" w:eastAsia="Arial" w:hAnsi="Segoe UI" w:cs="Segoe UI"/>
          <w:color w:val="EE0000"/>
        </w:rPr>
        <w:t>[Ano].</w:t>
      </w:r>
    </w:p>
    <w:p w14:paraId="4D7E7DBE" w14:textId="77777777" w:rsidR="00610B54" w:rsidRPr="00610B54" w:rsidRDefault="00610B54" w:rsidP="00610B54">
      <w:pPr>
        <w:spacing w:after="240"/>
        <w:jc w:val="center"/>
        <w:rPr>
          <w:rFonts w:ascii="Segoe UI" w:eastAsia="Arial" w:hAnsi="Segoe UI" w:cs="Segoe UI"/>
          <w:color w:val="1F497D" w:themeColor="text2"/>
        </w:rPr>
      </w:pPr>
    </w:p>
    <w:p w14:paraId="1AC1CA44" w14:textId="77777777" w:rsidR="00610B54" w:rsidRPr="00610B54" w:rsidRDefault="00610B54" w:rsidP="00610B54">
      <w:pPr>
        <w:spacing w:after="240"/>
        <w:rPr>
          <w:rFonts w:ascii="Segoe UI" w:eastAsia="Arial" w:hAnsi="Segoe UI" w:cs="Segoe UI"/>
          <w:color w:val="1F497D" w:themeColor="text2"/>
        </w:rPr>
      </w:pPr>
    </w:p>
    <w:p w14:paraId="177964E7" w14:textId="77777777" w:rsidR="00610B54" w:rsidRPr="00610B54" w:rsidRDefault="00A30F64" w:rsidP="00610B54">
      <w:pPr>
        <w:rPr>
          <w:rFonts w:ascii="Segoe UI" w:eastAsia="Arial" w:hAnsi="Segoe UI" w:cs="Segoe UI"/>
          <w:color w:val="1F497D" w:themeColor="text2"/>
        </w:rPr>
      </w:pPr>
      <w:r>
        <w:rPr>
          <w:rFonts w:ascii="Segoe UI" w:eastAsia="Arial" w:hAnsi="Segoe UI" w:cs="Segoe UI"/>
          <w:color w:val="1F497D" w:themeColor="text2"/>
        </w:rPr>
        <w:pict w14:anchorId="5438527B">
          <v:rect id="_x0000_i1025" style="width:206.4pt;height:1.1pt" o:hrpct="422" o:hralign="center" o:hrstd="t" o:hr="t" fillcolor="#a0a0a0" stroked="f"/>
        </w:pict>
      </w:r>
    </w:p>
    <w:p w14:paraId="2720AF5C" w14:textId="77777777" w:rsidR="00610B54" w:rsidRPr="00610B54" w:rsidRDefault="00610B54" w:rsidP="00610B54">
      <w:pPr>
        <w:jc w:val="center"/>
        <w:rPr>
          <w:rFonts w:ascii="Segoe UI" w:eastAsia="Arial" w:hAnsi="Segoe UI" w:cs="Segoe UI"/>
          <w:color w:val="EE0000"/>
        </w:rPr>
      </w:pPr>
      <w:r w:rsidRPr="00610B54">
        <w:rPr>
          <w:rFonts w:ascii="Segoe UI" w:eastAsia="Arial" w:hAnsi="Segoe UI" w:cs="Segoe UI"/>
          <w:b/>
          <w:bCs/>
          <w:color w:val="EE0000"/>
        </w:rPr>
        <w:t>[NOME DO BOLSISTA]</w:t>
      </w:r>
    </w:p>
    <w:p w14:paraId="2BF4342A" w14:textId="77777777" w:rsidR="00610B54" w:rsidRPr="00610B54" w:rsidRDefault="00610B54" w:rsidP="00610B54">
      <w:pPr>
        <w:spacing w:after="240"/>
        <w:jc w:val="center"/>
        <w:rPr>
          <w:rFonts w:ascii="Segoe UI" w:eastAsia="Arial" w:hAnsi="Segoe UI" w:cs="Segoe UI"/>
          <w:i/>
          <w:iCs/>
          <w:color w:val="1F497D" w:themeColor="text2"/>
        </w:rPr>
      </w:pPr>
    </w:p>
    <w:p w14:paraId="070B368C" w14:textId="77777777" w:rsidR="00610B54" w:rsidRPr="00610B54" w:rsidRDefault="00610B54" w:rsidP="00610B54">
      <w:pPr>
        <w:spacing w:after="240"/>
        <w:jc w:val="center"/>
        <w:rPr>
          <w:rFonts w:ascii="Segoe UI" w:eastAsia="Arial" w:hAnsi="Segoe UI" w:cs="Segoe UI"/>
        </w:rPr>
      </w:pPr>
    </w:p>
    <w:p w14:paraId="3F89AC02" w14:textId="37BF3C29" w:rsidR="002906DE" w:rsidRPr="00610B54" w:rsidRDefault="002906DE" w:rsidP="00610B54">
      <w:pPr>
        <w:spacing w:after="240"/>
        <w:jc w:val="center"/>
        <w:rPr>
          <w:rFonts w:ascii="Segoe UI" w:eastAsia="Arial" w:hAnsi="Segoe UI" w:cs="Segoe UI"/>
        </w:rPr>
      </w:pPr>
    </w:p>
    <w:sectPr w:rsidR="002906DE" w:rsidRPr="00610B54" w:rsidSect="00CD3B5A">
      <w:headerReference w:type="default" r:id="rId9"/>
      <w:footerReference w:type="even" r:id="rId10"/>
      <w:footerReference w:type="default" r:id="rId11"/>
      <w:pgSz w:w="11907" w:h="16840"/>
      <w:pgMar w:top="3367" w:right="1417" w:bottom="1701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16F42" w14:textId="77777777" w:rsidR="00A30F64" w:rsidRDefault="00A30F64">
      <w:r>
        <w:separator/>
      </w:r>
    </w:p>
  </w:endnote>
  <w:endnote w:type="continuationSeparator" w:id="0">
    <w:p w14:paraId="501F9C94" w14:textId="77777777" w:rsidR="00A30F64" w:rsidRDefault="00A3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76979788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3983" w14:textId="77777777" w:rsidR="00A30F64" w:rsidRDefault="00A30F64">
      <w:r>
        <w:separator/>
      </w:r>
    </w:p>
  </w:footnote>
  <w:footnote w:type="continuationSeparator" w:id="0">
    <w:p w14:paraId="5AEC5B1E" w14:textId="77777777" w:rsidR="00A30F64" w:rsidRDefault="00A3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9AFA" w14:textId="77777777" w:rsidR="004110F0" w:rsidRPr="004110F0" w:rsidRDefault="004110F0" w:rsidP="004110F0">
    <w:pPr>
      <w:pStyle w:val="Cabealho"/>
    </w:pPr>
    <w:r w:rsidRPr="004110F0">
      <w:rPr>
        <w:noProof/>
      </w:rPr>
      <w:drawing>
        <wp:anchor distT="0" distB="0" distL="114300" distR="114300" simplePos="0" relativeHeight="251662336" behindDoc="0" locked="0" layoutInCell="1" allowOverlap="1" wp14:anchorId="0E78C4E4" wp14:editId="26816D93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783983" cy="785416"/>
          <wp:effectExtent l="0" t="0" r="6985" b="0"/>
          <wp:wrapNone/>
          <wp:docPr id="86540392" name="Imagem 8654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10F0"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2B03F4A" w14:textId="384B7615" w:rsidR="004110F0" w:rsidRPr="004110F0" w:rsidRDefault="004110F0" w:rsidP="004110F0">
    <w:pPr>
      <w:pStyle w:val="Cabealho"/>
    </w:pPr>
    <w:r w:rsidRPr="004110F0">
      <w:rPr>
        <w:noProof/>
      </w:rPr>
      <w:drawing>
        <wp:anchor distT="0" distB="0" distL="114300" distR="114300" simplePos="0" relativeHeight="251663360" behindDoc="0" locked="0" layoutInCell="1" allowOverlap="1" wp14:anchorId="309377C7" wp14:editId="5D10FFD6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2261235" cy="539750"/>
          <wp:effectExtent l="0" t="0" r="5715" b="0"/>
          <wp:wrapNone/>
          <wp:docPr id="1981882806" name="Imagem 198188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BF64D" w14:textId="571AC02E" w:rsidR="0011413A" w:rsidRPr="004110F0" w:rsidRDefault="0011413A" w:rsidP="004110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73B"/>
    <w:multiLevelType w:val="hybridMultilevel"/>
    <w:tmpl w:val="268AEA18"/>
    <w:lvl w:ilvl="0" w:tplc="2CC855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F243E" w:themeColor="text2" w:themeShade="8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182AAE"/>
    <w:multiLevelType w:val="multilevel"/>
    <w:tmpl w:val="285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3459C"/>
    <w:rsid w:val="0011413A"/>
    <w:rsid w:val="002601C3"/>
    <w:rsid w:val="002906DE"/>
    <w:rsid w:val="0029386A"/>
    <w:rsid w:val="0032779E"/>
    <w:rsid w:val="003374A2"/>
    <w:rsid w:val="003747AB"/>
    <w:rsid w:val="00410544"/>
    <w:rsid w:val="004110F0"/>
    <w:rsid w:val="004213F8"/>
    <w:rsid w:val="00486CFB"/>
    <w:rsid w:val="004A1E05"/>
    <w:rsid w:val="004C6E8C"/>
    <w:rsid w:val="004F5C17"/>
    <w:rsid w:val="005425F8"/>
    <w:rsid w:val="005E5BF2"/>
    <w:rsid w:val="00605C54"/>
    <w:rsid w:val="00610B54"/>
    <w:rsid w:val="00764ACC"/>
    <w:rsid w:val="007D4760"/>
    <w:rsid w:val="008022BE"/>
    <w:rsid w:val="00890A26"/>
    <w:rsid w:val="008D1598"/>
    <w:rsid w:val="0092529E"/>
    <w:rsid w:val="0095182A"/>
    <w:rsid w:val="009702DD"/>
    <w:rsid w:val="00984FC7"/>
    <w:rsid w:val="009C1501"/>
    <w:rsid w:val="009D47CD"/>
    <w:rsid w:val="00A07047"/>
    <w:rsid w:val="00A30F64"/>
    <w:rsid w:val="00A34D3D"/>
    <w:rsid w:val="00A853BB"/>
    <w:rsid w:val="00AB349C"/>
    <w:rsid w:val="00B031E5"/>
    <w:rsid w:val="00CA366B"/>
    <w:rsid w:val="00CD3B5A"/>
    <w:rsid w:val="00D2593C"/>
    <w:rsid w:val="00D35BE9"/>
    <w:rsid w:val="00D35ED2"/>
    <w:rsid w:val="00D916AB"/>
    <w:rsid w:val="00DA044E"/>
    <w:rsid w:val="00DF221F"/>
    <w:rsid w:val="00E22D4B"/>
    <w:rsid w:val="00E73738"/>
    <w:rsid w:val="00E8029C"/>
    <w:rsid w:val="00E8785B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A5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43A3FC-2B31-482E-BA36-48171E79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3</cp:revision>
  <dcterms:created xsi:type="dcterms:W3CDTF">2025-06-24T14:09:00Z</dcterms:created>
  <dcterms:modified xsi:type="dcterms:W3CDTF">2025-06-24T16:04:00Z</dcterms:modified>
</cp:coreProperties>
</file>