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2594" w14:textId="1A00A6CC" w:rsidR="00256A58" w:rsidRDefault="00256A58" w:rsidP="00256A58">
      <w:pPr>
        <w:spacing w:after="240"/>
        <w:jc w:val="center"/>
        <w:rPr>
          <w:rFonts w:ascii="Segoe UI" w:eastAsia="Arial" w:hAnsi="Segoe UI" w:cs="Segoe UI"/>
          <w:b/>
          <w:bCs/>
          <w:color w:val="365F91" w:themeColor="accent1" w:themeShade="BF"/>
          <w:sz w:val="36"/>
          <w:szCs w:val="36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4719C" wp14:editId="7D58E6B0">
                <wp:simplePos x="0" y="0"/>
                <wp:positionH relativeFrom="column">
                  <wp:posOffset>-9525</wp:posOffset>
                </wp:positionH>
                <wp:positionV relativeFrom="paragraph">
                  <wp:posOffset>397180</wp:posOffset>
                </wp:positionV>
                <wp:extent cx="5939790" cy="31750"/>
                <wp:effectExtent l="38100" t="38100" r="60960" b="825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A4F9D" id="Conector re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1.25pt" to="466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Pr="00256A58">
        <w:rPr>
          <w:rFonts w:ascii="Segoe UI" w:eastAsia="Arial" w:hAnsi="Segoe UI" w:cs="Segoe UI"/>
          <w:b/>
          <w:bCs/>
          <w:color w:val="365F91" w:themeColor="accent1" w:themeShade="BF"/>
          <w:sz w:val="36"/>
          <w:szCs w:val="36"/>
        </w:rPr>
        <w:t>TERMO DE ADESÃO AO SERVIÇO VOLUNTÁRIO</w:t>
      </w:r>
    </w:p>
    <w:p w14:paraId="64589643" w14:textId="7076D61A" w:rsidR="00256A58" w:rsidRDefault="00256A58" w:rsidP="00256A58">
      <w:pPr>
        <w:spacing w:after="240"/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(Em conformidade com a Lei Federal nº 9.608/1998)</w:t>
      </w:r>
    </w:p>
    <w:p w14:paraId="31BE9BBC" w14:textId="77777777" w:rsidR="00256A58" w:rsidRDefault="00256A58" w:rsidP="00256A58">
      <w:pPr>
        <w:spacing w:after="240"/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3589791C" w14:textId="77777777" w:rsidR="00256A58" w:rsidRDefault="00256A58" w:rsidP="00256A58">
      <w:pPr>
        <w:spacing w:after="240"/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3A501" wp14:editId="46ABD181">
                <wp:simplePos x="0" y="0"/>
                <wp:positionH relativeFrom="margin">
                  <wp:posOffset>0</wp:posOffset>
                </wp:positionH>
                <wp:positionV relativeFrom="paragraph">
                  <wp:posOffset>232410</wp:posOffset>
                </wp:positionV>
                <wp:extent cx="5868000" cy="10795"/>
                <wp:effectExtent l="0" t="0" r="19050" b="27305"/>
                <wp:wrapNone/>
                <wp:docPr id="15820632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B644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3pt" to="46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" strokecolor="#1f497d [3215]">
                <w10:wrap anchorx="margin"/>
              </v:line>
            </w:pict>
          </mc:Fallback>
        </mc:AlternateContent>
      </w:r>
      <w:r w:rsidRPr="00FA5614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1. Partes Declarantes</w:t>
      </w:r>
    </w:p>
    <w:p w14:paraId="75F7E8CE" w14:textId="77777777" w:rsidR="00256A58" w:rsidRPr="00FA5614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bookmarkStart w:id="0" w:name="_Hlk200721302"/>
      <w:r w:rsidRPr="006C173E">
        <w:rPr>
          <w:rFonts w:ascii="Segoe UI" w:eastAsia="Arial" w:hAnsi="Segoe UI" w:cs="Segoe UI"/>
          <w:color w:val="1F497D" w:themeColor="text2"/>
          <w:sz w:val="22"/>
          <w:szCs w:val="22"/>
        </w:rPr>
        <w:t>Pelo presente instrumento, as partes abaixo qualificadas:</w:t>
      </w:r>
    </w:p>
    <w:bookmarkEnd w:id="0"/>
    <w:p w14:paraId="42AB2B89" w14:textId="77777777" w:rsidR="00256A58" w:rsidRPr="00FA5614" w:rsidRDefault="00256A58" w:rsidP="00256A58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A INSTITUIÇÃO: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COMPLETO DO REPRESENTANTE LEGAL]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representante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legal 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da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DA INSTITUIÇÃO PROPONENTE]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portador(a) do RG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nº 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,</w:t>
      </w:r>
      <w:r w:rsidRPr="0047616B">
        <w:t xml:space="preserve"> 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doravante denominados INSTITUIÇÃO.</w:t>
      </w:r>
    </w:p>
    <w:p w14:paraId="3BB1F49F" w14:textId="29440D65" w:rsidR="00256A58" w:rsidRDefault="00256A58" w:rsidP="00256A58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O(A) VOLUNTÁRIO(A):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color w:val="EE0000"/>
          <w:sz w:val="22"/>
          <w:szCs w:val="22"/>
        </w:rPr>
        <w:t>VOLUNTÁRIO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portador(a) do RG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>
        <w:t xml:space="preserve">, </w:t>
      </w:r>
      <w:r w:rsidRPr="006C173E">
        <w:rPr>
          <w:rFonts w:ascii="Segoe UI" w:eastAsia="Arial" w:hAnsi="Segoe UI" w:cs="Segoe UI"/>
          <w:color w:val="1F497D" w:themeColor="text2"/>
          <w:sz w:val="22"/>
          <w:szCs w:val="22"/>
        </w:rPr>
        <w:t>doravante denominado(a) VOLUNTÁRIO(A).</w:t>
      </w:r>
    </w:p>
    <w:p w14:paraId="35024709" w14:textId="77777777" w:rsidR="00256A58" w:rsidRPr="0047616B" w:rsidRDefault="00256A58" w:rsidP="00256A58">
      <w:pPr>
        <w:pStyle w:val="PargrafodaLista"/>
        <w:numPr>
          <w:ilvl w:val="0"/>
          <w:numId w:val="4"/>
        </w:numPr>
        <w:spacing w:after="240"/>
        <w:contextualSpacing w:val="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 COORDENAÇÃO DO PROJETO: 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[NOME COMPLETO DO COORDENADOR]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, coordenador(a) do projeto “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[NOME DO PROJETO]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”, portador(a) do RG nº 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[Nº DO RG]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47616B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 w:rsidRPr="0047616B">
        <w:rPr>
          <w:rFonts w:ascii="Segoe UI" w:eastAsia="Arial" w:hAnsi="Segoe UI" w:cs="Segoe UI"/>
          <w:color w:val="1F497D" w:themeColor="text2"/>
          <w:sz w:val="22"/>
          <w:szCs w:val="22"/>
        </w:rPr>
        <w:t>, como interveniente-anuente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.</w:t>
      </w:r>
    </w:p>
    <w:p w14:paraId="336C04DA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Resolvem, de comum acordo, celebrar o presente </w:t>
      </w: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Termo de Adesão ao Serviço Voluntário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, com fundamento na Lei Federal nº 9.608/1998, que se regerá pelas seguintes cláusulas e condições:</w:t>
      </w:r>
    </w:p>
    <w:p w14:paraId="5202FE34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PRIMEIRA – DO OBJETO</w:t>
      </w:r>
    </w:p>
    <w:p w14:paraId="57DEF704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O objeto deste Termo é a prestação de serviço voluntário pelo(a) VOLUNTÁRIO(A) à INSTITUIÇÃO, por meio da realização de atividades no âmbito do Projeto “[Nome do Projeto]”, o qual é subvencionado com recursos do Fundo Paraná, conforme Termo de nº </w:t>
      </w:r>
      <w:r w:rsidRPr="00FD5393">
        <w:rPr>
          <w:rFonts w:ascii="Segoe UI" w:eastAsia="Arial" w:hAnsi="Segoe UI" w:cs="Segoe UI"/>
          <w:color w:val="EE0000"/>
          <w:sz w:val="22"/>
          <w:szCs w:val="22"/>
        </w:rPr>
        <w:t>[xxx/xx]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-SETI/UGF.</w:t>
      </w:r>
    </w:p>
    <w:p w14:paraId="54C7BEC4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SEGUNDA – DAS RESPONSABILIDADES DA INSTITUIÇÃO</w:t>
      </w:r>
    </w:p>
    <w:p w14:paraId="0DEE4A82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Compete à INSTITUIÇÃO:</w:t>
      </w:r>
    </w:p>
    <w:p w14:paraId="09AD26E2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I. Designar um supervisor para orientar e acompanhar as atividades realizadas, bem como para avaliar o desempenho do(a) VOLUNTÁRIO(A);</w:t>
      </w:r>
    </w:p>
    <w:p w14:paraId="52B974C8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lastRenderedPageBreak/>
        <w:t>II. Prover as condições e os recursos necessários para o bom desempenho das tarefas atribuídas ao(à) VOLUNTÁRIO(A);</w:t>
      </w:r>
    </w:p>
    <w:p w14:paraId="2FC1FDD7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III. Emitir, ao final do período de vigência, um certificado que comprove o exercício do serviço voluntário, especificando o período e as atividades desenvolvidas.</w:t>
      </w:r>
    </w:p>
    <w:p w14:paraId="22D062E0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TERCEIRA – DOS DEVERES DO(A) VOLUNTÁRIO(A)</w:t>
      </w:r>
    </w:p>
    <w:p w14:paraId="2F6DF7F4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Compete ao(à) VOLUNTÁRIO(A):</w:t>
      </w:r>
    </w:p>
    <w:p w14:paraId="28CE178B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I. Manter conduta ética e compatível com as normas da INSTITUIÇÃO;</w:t>
      </w:r>
    </w:p>
    <w:p w14:paraId="056A096A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II. Cumprir com assiduidade e presteza as atividades sob sua responsabilidade, observando os horários e cronogramas definidos;</w:t>
      </w:r>
    </w:p>
    <w:p w14:paraId="4FF7D9C9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III. Utilizar a identificação fornecida (crachá ou outra forma de autorização) sempre que estiver nas dependências ou a serviço da INSTITUIÇÃO;</w:t>
      </w:r>
    </w:p>
    <w:p w14:paraId="726AC949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IV. Executar as atividades que lhe forem designadas, sob a orientação do supervisor indicado pela INSTITUIÇÃO;</w:t>
      </w:r>
    </w:p>
    <w:p w14:paraId="05B8EA7D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V. Conhecer e respeitar as normas legais e regulamentares aplicáveis, em especial o conteúdo da Lei nº 9.608/1998;</w:t>
      </w:r>
    </w:p>
    <w:p w14:paraId="22085F5B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VI. Justificar formalmente ao seu supervisor eventuais ausências.</w:t>
      </w:r>
    </w:p>
    <w:p w14:paraId="25CCFBB1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QUARTA – DA VIGÊNCIA</w:t>
      </w:r>
    </w:p>
    <w:p w14:paraId="43E07896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Este Termo terá a vigência de </w:t>
      </w:r>
      <w:r w:rsidRPr="00FD5393">
        <w:rPr>
          <w:rFonts w:ascii="Segoe UI" w:eastAsia="Arial" w:hAnsi="Segoe UI" w:cs="Segoe UI"/>
          <w:color w:val="EE0000"/>
          <w:sz w:val="22"/>
          <w:szCs w:val="22"/>
        </w:rPr>
        <w:t xml:space="preserve">[XX] ([escrever por extenso]) 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meses, contados a partir da data de sua assinatura, podendo ser prorrogado por meio de termo aditivo, mediante acordo entre as partes.</w:t>
      </w:r>
    </w:p>
    <w:p w14:paraId="41E4030D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QUINTA – DA RESCISÃO</w:t>
      </w:r>
    </w:p>
    <w:p w14:paraId="6355DA45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Este Termo poderá ser rescindido a qualquer tempo, por qualquer uma das partes, mediante comunicação por escrito, com antecedência recomendada de 30 (trinta) dias.</w:t>
      </w:r>
    </w:p>
    <w:p w14:paraId="788458F5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9605F50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6B9A3E7E" w14:textId="0855A9D1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CLÁUSULA SEXTA – DA INEXISTÊNCIA DE VÍNCULO EMPREGATÍCIO</w:t>
      </w:r>
    </w:p>
    <w:p w14:paraId="175C5459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Em conformidade com o Art. 1º, Parágrafo Único, da Lei nº 9.608/98, a prestação do serviço voluntário objeto deste Termo é uma atividade não remunerada, de caráter gratuito, não gerando qualquer vínculo empregatício, obrigação de natureza trabalhista, previdenciária ou afim entre o(a) VOLUNTÁRIO(A) e a INSTITUIÇÃO.</w:t>
      </w:r>
    </w:p>
    <w:p w14:paraId="7F9E42AD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CLÁUSULA SÉTIMA – DAS DESPESAS</w:t>
      </w:r>
    </w:p>
    <w:p w14:paraId="7570E83F" w14:textId="77777777" w:rsidR="00256A58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>A atividade voluntária é de natureza gratuita. Fica estabelecido que a INSTITUIÇÃO não realizará o ressarcimento de quaisquer despesas eventualmente incorridas pelo(a) VOLUNTÁRIO(A) no desempenho de suas atividades, incluindo, mas não se limitando a custos com transporte e alimentação.</w:t>
      </w:r>
    </w:p>
    <w:p w14:paraId="6E2B0D46" w14:textId="77777777" w:rsidR="00256A58" w:rsidRPr="00FD5393" w:rsidRDefault="00256A58" w:rsidP="00256A58">
      <w:pPr>
        <w:spacing w:after="24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E, por estarem de justo e pleno acordo, as partes assinam o presente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TERMO</w:t>
      </w:r>
      <w:r w:rsidRPr="00FD539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em 3 (três) vias de igual teor e forma.</w:t>
      </w:r>
    </w:p>
    <w:p w14:paraId="04A933DD" w14:textId="77777777" w:rsidR="00256A58" w:rsidRPr="00312548" w:rsidRDefault="00256A58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A375B75" w14:textId="77777777" w:rsidR="00256A5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6A0E96B5" w14:textId="77777777" w:rsidR="00256A58" w:rsidRDefault="00256A58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4CB8842E" w14:textId="77777777" w:rsidR="00256A58" w:rsidRPr="00312548" w:rsidRDefault="00000000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4C8D7236">
          <v:rect id="_x0000_i1025" style="width:206.4pt;height:1.1pt" o:hrpct="422" o:hralign="center" o:hrstd="t" o:hr="t" fillcolor="#a0a0a0" stroked="f"/>
        </w:pict>
      </w:r>
    </w:p>
    <w:p w14:paraId="5DB3BE2A" w14:textId="77777777" w:rsidR="00256A58" w:rsidRPr="0031254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REITOR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539328D9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4F92F3A2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53996FC8" w14:textId="77777777" w:rsidR="00256A58" w:rsidRDefault="00256A58" w:rsidP="00256A58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40623501" w14:textId="77777777" w:rsidR="00256A58" w:rsidRPr="00312548" w:rsidRDefault="00000000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696371B5">
          <v:rect id="_x0000_i1026" style="width:206.4pt;height:1.1pt" o:hrpct="422" o:hralign="center" o:hrstd="t" o:hr="t" fillcolor="#a0a0a0" stroked="f"/>
        </w:pict>
      </w:r>
    </w:p>
    <w:p w14:paraId="1298500B" w14:textId="77777777" w:rsidR="00256A58" w:rsidRPr="0031254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COORDENADOR DO PROJETO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78435FF4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Coordenador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4BC5090E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60F929D6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51C6E915" w14:textId="77777777" w:rsidR="00256A58" w:rsidRPr="00312548" w:rsidRDefault="00000000" w:rsidP="00256A5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270E22C5">
          <v:rect id="_x0000_i1027" style="width:206.4pt;height:1.1pt" o:hrpct="422" o:hralign="center" o:hrstd="t" o:hr="t" fillcolor="#a0a0a0" stroked="f"/>
        </w:pict>
      </w:r>
    </w:p>
    <w:p w14:paraId="56E8AB83" w14:textId="77777777" w:rsidR="00256A58" w:rsidRPr="00312548" w:rsidRDefault="00256A58" w:rsidP="00256A5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VOLUNTÁRIO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3708951C" w14:textId="77777777" w:rsidR="00256A58" w:rsidRDefault="00256A58" w:rsidP="00256A5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FD5393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Prestador(a) do Serviço Voluntário</w:t>
      </w: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na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sectPr w:rsidR="00256A58" w:rsidSect="00256A58">
      <w:headerReference w:type="default" r:id="rId9"/>
      <w:footerReference w:type="even" r:id="rId10"/>
      <w:footerReference w:type="default" r:id="rId11"/>
      <w:pgSz w:w="11907" w:h="16840"/>
      <w:pgMar w:top="3686" w:right="1417" w:bottom="2127" w:left="1276" w:header="1276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B9D3" w14:textId="77777777" w:rsidR="00D72FB8" w:rsidRDefault="00D72FB8">
      <w:r>
        <w:separator/>
      </w:r>
    </w:p>
  </w:endnote>
  <w:endnote w:type="continuationSeparator" w:id="0">
    <w:p w14:paraId="5F1180E5" w14:textId="77777777" w:rsidR="00D72FB8" w:rsidRDefault="00D7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>Pref. Lothário Meissner,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41405574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98E8" w14:textId="77777777" w:rsidR="00D72FB8" w:rsidRDefault="00D72FB8">
      <w:r>
        <w:separator/>
      </w:r>
    </w:p>
  </w:footnote>
  <w:footnote w:type="continuationSeparator" w:id="0">
    <w:p w14:paraId="4F2F12D9" w14:textId="77777777" w:rsidR="00D72FB8" w:rsidRDefault="00D7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5F2E3F4C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2E1BD97B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732400054" name="Imagem 1732400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13C34CE8">
          <wp:simplePos x="0" y="0"/>
          <wp:positionH relativeFrom="margin">
            <wp:posOffset>88710</wp:posOffset>
          </wp:positionH>
          <wp:positionV relativeFrom="paragraph">
            <wp:posOffset>8255</wp:posOffset>
          </wp:positionV>
          <wp:extent cx="3121491" cy="745263"/>
          <wp:effectExtent l="0" t="0" r="3175" b="0"/>
          <wp:wrapNone/>
          <wp:docPr id="1977438784" name="Imagem 197743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491" cy="74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D7A763F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73B"/>
    <w:multiLevelType w:val="hybridMultilevel"/>
    <w:tmpl w:val="268AEA18"/>
    <w:lvl w:ilvl="0" w:tplc="2CC855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F243E" w:themeColor="text2" w:themeShade="8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182AAE"/>
    <w:multiLevelType w:val="multilevel"/>
    <w:tmpl w:val="285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91AA4"/>
    <w:multiLevelType w:val="multilevel"/>
    <w:tmpl w:val="706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46529">
    <w:abstractNumId w:val="1"/>
  </w:num>
  <w:num w:numId="2" w16cid:durableId="1008021237">
    <w:abstractNumId w:val="0"/>
  </w:num>
  <w:num w:numId="3" w16cid:durableId="113527647">
    <w:abstractNumId w:val="2"/>
  </w:num>
  <w:num w:numId="4" w16cid:durableId="105454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3459C"/>
    <w:rsid w:val="0011413A"/>
    <w:rsid w:val="00195FD5"/>
    <w:rsid w:val="00256A58"/>
    <w:rsid w:val="002601C3"/>
    <w:rsid w:val="002906DE"/>
    <w:rsid w:val="0029386A"/>
    <w:rsid w:val="0032779E"/>
    <w:rsid w:val="003374A2"/>
    <w:rsid w:val="003747AB"/>
    <w:rsid w:val="00410544"/>
    <w:rsid w:val="004213F8"/>
    <w:rsid w:val="00486CFB"/>
    <w:rsid w:val="004A1E05"/>
    <w:rsid w:val="004C6E8C"/>
    <w:rsid w:val="004F5C17"/>
    <w:rsid w:val="005E5BF2"/>
    <w:rsid w:val="006047D8"/>
    <w:rsid w:val="00605C54"/>
    <w:rsid w:val="00610B54"/>
    <w:rsid w:val="006478C3"/>
    <w:rsid w:val="00764ACC"/>
    <w:rsid w:val="007B553B"/>
    <w:rsid w:val="007D4760"/>
    <w:rsid w:val="00860F96"/>
    <w:rsid w:val="00890A26"/>
    <w:rsid w:val="0092529E"/>
    <w:rsid w:val="0095182A"/>
    <w:rsid w:val="009702DD"/>
    <w:rsid w:val="009C1501"/>
    <w:rsid w:val="009D47CD"/>
    <w:rsid w:val="00A07047"/>
    <w:rsid w:val="00A34D3D"/>
    <w:rsid w:val="00A853BB"/>
    <w:rsid w:val="00AB349C"/>
    <w:rsid w:val="00AC51DA"/>
    <w:rsid w:val="00B031E5"/>
    <w:rsid w:val="00B83E15"/>
    <w:rsid w:val="00CA366B"/>
    <w:rsid w:val="00D2593C"/>
    <w:rsid w:val="00D35BE9"/>
    <w:rsid w:val="00D35ED2"/>
    <w:rsid w:val="00D72FB8"/>
    <w:rsid w:val="00D86036"/>
    <w:rsid w:val="00D916AB"/>
    <w:rsid w:val="00DA044E"/>
    <w:rsid w:val="00DC1395"/>
    <w:rsid w:val="00DF221F"/>
    <w:rsid w:val="00E73738"/>
    <w:rsid w:val="00E8029C"/>
    <w:rsid w:val="00F00905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96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0D96663-4D25-4781-B632-413237233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3</cp:revision>
  <dcterms:created xsi:type="dcterms:W3CDTF">2025-06-23T19:18:00Z</dcterms:created>
  <dcterms:modified xsi:type="dcterms:W3CDTF">2025-07-29T16:34:00Z</dcterms:modified>
</cp:coreProperties>
</file>